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745245" w:rsidP="006405D5">
      <w:pPr>
        <w:pStyle w:val="PolytanBriefbogenBetreffzeile"/>
        <w:spacing w:after="80"/>
      </w:pPr>
      <w:r>
        <w:t>Deutschlands erste</w:t>
      </w:r>
      <w:r w:rsidR="00AA5F5A">
        <w:t>r</w:t>
      </w:r>
      <w:r>
        <w:t xml:space="preserve"> </w:t>
      </w:r>
      <w:r w:rsidR="00F624E1">
        <w:t>beheizbare</w:t>
      </w:r>
      <w:r w:rsidR="00AA5F5A">
        <w:t>r</w:t>
      </w:r>
      <w:r w:rsidR="00A82924">
        <w:t xml:space="preserve"> </w:t>
      </w:r>
      <w:r w:rsidR="00AA5F5A">
        <w:t xml:space="preserve">Hockeyplatz-Kunstrasen </w:t>
      </w:r>
      <w:r w:rsidR="001F50D8">
        <w:t>im Grünwalder Freizeitpark</w:t>
      </w:r>
      <w:r>
        <w:t xml:space="preserve">: </w:t>
      </w:r>
    </w:p>
    <w:p w:rsidR="00284796" w:rsidRPr="00F12A58" w:rsidRDefault="00EF7E17" w:rsidP="006405D5">
      <w:pPr>
        <w:pStyle w:val="PolytanBriefbogenBetreffzeile"/>
        <w:spacing w:after="80"/>
        <w:rPr>
          <w:color w:val="595959" w:themeColor="text1" w:themeTint="A6"/>
          <w:sz w:val="36"/>
          <w:szCs w:val="36"/>
        </w:rPr>
      </w:pPr>
      <w:r>
        <w:rPr>
          <w:color w:val="595959" w:themeColor="text1" w:themeTint="A6"/>
          <w:sz w:val="36"/>
          <w:szCs w:val="36"/>
        </w:rPr>
        <w:t>Eis- und schneefrei durch den Winter</w:t>
      </w:r>
    </w:p>
    <w:p w:rsidR="000A7E0F" w:rsidRPr="00284796" w:rsidRDefault="000A7E0F" w:rsidP="006405D5">
      <w:pPr>
        <w:pStyle w:val="PolytanBriefbogenBetreffzeile"/>
        <w:spacing w:after="80"/>
        <w:rPr>
          <w:color w:val="595959" w:themeColor="text1" w:themeTint="A6"/>
          <w:sz w:val="28"/>
          <w:szCs w:val="28"/>
        </w:rPr>
      </w:pPr>
    </w:p>
    <w:p w:rsidR="002B4BD6" w:rsidRDefault="00EF7E17" w:rsidP="00AF5705">
      <w:pPr>
        <w:pStyle w:val="PolytanBriefbogenTextblock"/>
        <w:spacing w:after="120"/>
        <w:rPr>
          <w:b/>
        </w:rPr>
      </w:pPr>
      <w:r>
        <w:rPr>
          <w:b/>
        </w:rPr>
        <w:t>B</w:t>
      </w:r>
      <w:r w:rsidR="0099038B">
        <w:rPr>
          <w:b/>
        </w:rPr>
        <w:t xml:space="preserve">ereits </w:t>
      </w:r>
      <w:r>
        <w:rPr>
          <w:b/>
        </w:rPr>
        <w:t xml:space="preserve">seit Oktober 2011 </w:t>
      </w:r>
      <w:r w:rsidR="00BA3111">
        <w:rPr>
          <w:b/>
        </w:rPr>
        <w:t xml:space="preserve">versorgt ein Geothermie-Heizwerk </w:t>
      </w:r>
      <w:r>
        <w:rPr>
          <w:b/>
        </w:rPr>
        <w:t xml:space="preserve">im südbayerischen </w:t>
      </w:r>
      <w:proofErr w:type="spellStart"/>
      <w:r>
        <w:rPr>
          <w:b/>
        </w:rPr>
        <w:t>Laufzorn</w:t>
      </w:r>
      <w:proofErr w:type="spellEnd"/>
      <w:r>
        <w:rPr>
          <w:b/>
        </w:rPr>
        <w:t xml:space="preserve"> Haushalte, Unternehmen, Schulen und Kinder</w:t>
      </w:r>
      <w:r w:rsidR="00DE1DCD">
        <w:rPr>
          <w:b/>
        </w:rPr>
        <w:t>gärten</w:t>
      </w:r>
      <w:r w:rsidR="00342B59">
        <w:rPr>
          <w:b/>
        </w:rPr>
        <w:t xml:space="preserve"> </w:t>
      </w:r>
      <w:r w:rsidR="005A4C2C">
        <w:rPr>
          <w:b/>
        </w:rPr>
        <w:t xml:space="preserve">der </w:t>
      </w:r>
      <w:r w:rsidR="00AE4769">
        <w:rPr>
          <w:b/>
        </w:rPr>
        <w:t xml:space="preserve">Gemeinde Grünwald </w:t>
      </w:r>
      <w:r w:rsidR="00BA3111">
        <w:rPr>
          <w:b/>
        </w:rPr>
        <w:t xml:space="preserve">mit regenerativer Wärmeenergie. Im Dezember 2012 </w:t>
      </w:r>
      <w:r w:rsidR="0099038B">
        <w:rPr>
          <w:b/>
        </w:rPr>
        <w:t>kam</w:t>
      </w:r>
      <w:r w:rsidR="00342B59">
        <w:rPr>
          <w:b/>
        </w:rPr>
        <w:t xml:space="preserve"> </w:t>
      </w:r>
      <w:r w:rsidR="008A6011">
        <w:rPr>
          <w:b/>
        </w:rPr>
        <w:t xml:space="preserve">im Grünwalder Freizeitpark </w:t>
      </w:r>
      <w:r w:rsidR="00431BC2">
        <w:rPr>
          <w:b/>
        </w:rPr>
        <w:t>ein</w:t>
      </w:r>
      <w:r w:rsidR="00BA3111">
        <w:rPr>
          <w:b/>
        </w:rPr>
        <w:t xml:space="preserve"> </w:t>
      </w:r>
      <w:r w:rsidR="002B4BD6">
        <w:rPr>
          <w:b/>
        </w:rPr>
        <w:t>Hallenbad</w:t>
      </w:r>
      <w:r w:rsidR="00BA3111">
        <w:rPr>
          <w:b/>
        </w:rPr>
        <w:t xml:space="preserve"> </w:t>
      </w:r>
      <w:r w:rsidR="002B4BD6">
        <w:rPr>
          <w:b/>
        </w:rPr>
        <w:t xml:space="preserve">und </w:t>
      </w:r>
      <w:r w:rsidR="0099038B">
        <w:rPr>
          <w:b/>
        </w:rPr>
        <w:t xml:space="preserve">im September 2015 </w:t>
      </w:r>
      <w:r w:rsidR="00431BC2">
        <w:rPr>
          <w:b/>
        </w:rPr>
        <w:t xml:space="preserve">ein </w:t>
      </w:r>
      <w:r w:rsidR="002B4BD6">
        <w:rPr>
          <w:b/>
        </w:rPr>
        <w:t>beheizbare</w:t>
      </w:r>
      <w:r w:rsidR="00431BC2">
        <w:rPr>
          <w:b/>
        </w:rPr>
        <w:t>r</w:t>
      </w:r>
      <w:r w:rsidR="002B4BD6">
        <w:rPr>
          <w:b/>
        </w:rPr>
        <w:t xml:space="preserve"> </w:t>
      </w:r>
      <w:r w:rsidR="000B0C2C">
        <w:rPr>
          <w:b/>
        </w:rPr>
        <w:t>Hockeyplatz-</w:t>
      </w:r>
      <w:r w:rsidR="00DC200E">
        <w:rPr>
          <w:b/>
        </w:rPr>
        <w:t>Kunstrasen</w:t>
      </w:r>
      <w:r w:rsidR="002B4BD6">
        <w:rPr>
          <w:b/>
        </w:rPr>
        <w:t xml:space="preserve"> </w:t>
      </w:r>
      <w:r w:rsidR="009003C2">
        <w:rPr>
          <w:b/>
        </w:rPr>
        <w:t xml:space="preserve">von Polytan </w:t>
      </w:r>
      <w:r w:rsidR="002B4BD6">
        <w:rPr>
          <w:b/>
        </w:rPr>
        <w:t xml:space="preserve">hinzu. </w:t>
      </w:r>
      <w:r w:rsidR="00431BC2">
        <w:rPr>
          <w:b/>
        </w:rPr>
        <w:t>Bemerkenswert ist</w:t>
      </w:r>
      <w:r w:rsidR="008114AC">
        <w:rPr>
          <w:b/>
        </w:rPr>
        <w:t xml:space="preserve"> </w:t>
      </w:r>
      <w:r w:rsidR="00DC200E">
        <w:rPr>
          <w:b/>
        </w:rPr>
        <w:t>dabei</w:t>
      </w:r>
      <w:r w:rsidR="00431BC2">
        <w:rPr>
          <w:b/>
        </w:rPr>
        <w:t xml:space="preserve">, dass das Schwimmbad mit </w:t>
      </w:r>
      <w:r w:rsidR="008114AC">
        <w:rPr>
          <w:b/>
        </w:rPr>
        <w:t>de</w:t>
      </w:r>
      <w:r w:rsidR="00DC200E">
        <w:rPr>
          <w:b/>
        </w:rPr>
        <w:t xml:space="preserve">m </w:t>
      </w:r>
      <w:r w:rsidR="008114AC">
        <w:rPr>
          <w:b/>
        </w:rPr>
        <w:t>Rücklauf</w:t>
      </w:r>
      <w:r w:rsidR="00DC200E">
        <w:rPr>
          <w:b/>
        </w:rPr>
        <w:t xml:space="preserve"> des </w:t>
      </w:r>
      <w:r w:rsidR="007A4C73">
        <w:rPr>
          <w:b/>
        </w:rPr>
        <w:t xml:space="preserve">120 </w:t>
      </w:r>
      <w:r w:rsidR="00285307">
        <w:rPr>
          <w:b/>
        </w:rPr>
        <w:t xml:space="preserve">°C </w:t>
      </w:r>
      <w:r w:rsidR="00DC200E">
        <w:rPr>
          <w:b/>
        </w:rPr>
        <w:t xml:space="preserve">heißen Thermalwassers aus </w:t>
      </w:r>
      <w:proofErr w:type="spellStart"/>
      <w:r w:rsidR="00DC200E">
        <w:rPr>
          <w:b/>
        </w:rPr>
        <w:t>Laufzorn</w:t>
      </w:r>
      <w:proofErr w:type="spellEnd"/>
      <w:r w:rsidR="008114AC">
        <w:rPr>
          <w:b/>
        </w:rPr>
        <w:t xml:space="preserve"> und d</w:t>
      </w:r>
      <w:r w:rsidR="00DC200E">
        <w:rPr>
          <w:b/>
        </w:rPr>
        <w:t xml:space="preserve">ie Rasenheizung des </w:t>
      </w:r>
      <w:r w:rsidR="008114AC">
        <w:rPr>
          <w:b/>
        </w:rPr>
        <w:t>Hockey</w:t>
      </w:r>
      <w:r w:rsidR="00DC200E">
        <w:rPr>
          <w:b/>
        </w:rPr>
        <w:t>platzes</w:t>
      </w:r>
      <w:r w:rsidR="008114AC">
        <w:rPr>
          <w:b/>
        </w:rPr>
        <w:t xml:space="preserve"> </w:t>
      </w:r>
      <w:r w:rsidR="00DC200E">
        <w:rPr>
          <w:b/>
        </w:rPr>
        <w:t xml:space="preserve">sogar </w:t>
      </w:r>
      <w:r w:rsidR="00476699">
        <w:rPr>
          <w:b/>
        </w:rPr>
        <w:t xml:space="preserve">zur Hälfte </w:t>
      </w:r>
      <w:r w:rsidR="008114AC">
        <w:rPr>
          <w:b/>
        </w:rPr>
        <w:t>mit dem „Rücklauf des Rücklaufs“</w:t>
      </w:r>
      <w:r w:rsidR="001C6EE3">
        <w:rPr>
          <w:b/>
        </w:rPr>
        <w:t xml:space="preserve"> </w:t>
      </w:r>
      <w:r w:rsidR="00DC200E">
        <w:rPr>
          <w:b/>
        </w:rPr>
        <w:t xml:space="preserve">beheizt werden können. </w:t>
      </w:r>
    </w:p>
    <w:p w:rsidR="002B4BD6" w:rsidRDefault="00DA7BE7" w:rsidP="00AF5705">
      <w:pPr>
        <w:pStyle w:val="PolytanBriefbogenTextblock"/>
        <w:spacing w:after="120"/>
      </w:pPr>
      <w:r w:rsidRPr="00DA7BE7">
        <w:t>Der Grünwalder Freizeitpark</w:t>
      </w:r>
      <w:r w:rsidR="00476699">
        <w:t xml:space="preserve"> liegt südlich von München und </w:t>
      </w:r>
      <w:r w:rsidR="00A17F2B">
        <w:t>erstreckt sich</w:t>
      </w:r>
      <w:r w:rsidR="00DE1DCD">
        <w:t xml:space="preserve"> auf</w:t>
      </w:r>
      <w:r w:rsidR="00A17F2B">
        <w:t xml:space="preserve"> </w:t>
      </w:r>
      <w:r w:rsidR="00DE1DCD">
        <w:t xml:space="preserve">120.000 m² in einer </w:t>
      </w:r>
      <w:r w:rsidR="005A5FDD">
        <w:t xml:space="preserve">weitläufigen, </w:t>
      </w:r>
      <w:r w:rsidR="00BF7BB0">
        <w:t xml:space="preserve">baumbestandenen </w:t>
      </w:r>
      <w:r w:rsidR="00DE1DCD">
        <w:t xml:space="preserve">Parkanlage. </w:t>
      </w:r>
      <w:r w:rsidR="005A5FDD">
        <w:t>Die Sport- und Freizeiteinrichtungen</w:t>
      </w:r>
      <w:r w:rsidR="00476699">
        <w:t xml:space="preserve"> </w:t>
      </w:r>
      <w:r w:rsidR="005A5FDD">
        <w:t xml:space="preserve">sind vielseitig </w:t>
      </w:r>
      <w:r w:rsidR="00BF7BB0">
        <w:t xml:space="preserve">und </w:t>
      </w:r>
      <w:r w:rsidR="005A5FDD">
        <w:t xml:space="preserve">eignen sich </w:t>
      </w:r>
      <w:r w:rsidR="00BF7BB0">
        <w:t xml:space="preserve">für Jung und Alt, </w:t>
      </w:r>
      <w:r w:rsidR="008A6011">
        <w:t>Leistungs</w:t>
      </w:r>
      <w:r w:rsidR="00F43DF5">
        <w:t xml:space="preserve">- und Amateursportler </w:t>
      </w:r>
      <w:r w:rsidR="00476699">
        <w:t>gleichermaßen</w:t>
      </w:r>
      <w:r w:rsidR="00F43DF5">
        <w:t xml:space="preserve">. </w:t>
      </w:r>
      <w:r w:rsidR="00A17F2B">
        <w:t>Für</w:t>
      </w:r>
      <w:r w:rsidR="00882076">
        <w:t xml:space="preserve"> </w:t>
      </w:r>
      <w:r w:rsidR="00A17F2B">
        <w:t xml:space="preserve">Fußballfans ist </w:t>
      </w:r>
      <w:r w:rsidR="00882076">
        <w:t>das Gelände</w:t>
      </w:r>
      <w:r w:rsidR="00301592">
        <w:t xml:space="preserve"> </w:t>
      </w:r>
      <w:r w:rsidR="00B4122E">
        <w:t xml:space="preserve">darüber hinaus </w:t>
      </w:r>
      <w:r w:rsidR="00A17F2B">
        <w:t>ein geschichtsträchtiger Ort</w:t>
      </w:r>
      <w:r w:rsidR="00DE1DCD">
        <w:t xml:space="preserve">: </w:t>
      </w:r>
      <w:r w:rsidR="008A6011">
        <w:t>I</w:t>
      </w:r>
      <w:r w:rsidR="00BF7BB0">
        <w:t xml:space="preserve">n der 1950 gegründeten Sportschule Grünwald </w:t>
      </w:r>
      <w:r w:rsidR="00301592">
        <w:t>trainierte Sepp Herberger d</w:t>
      </w:r>
      <w:r w:rsidR="00A17F2B">
        <w:t xml:space="preserve">ie </w:t>
      </w:r>
      <w:r w:rsidR="00BF7BB0">
        <w:t>Fußball-</w:t>
      </w:r>
      <w:r w:rsidR="00A17F2B">
        <w:t xml:space="preserve">Weltmeister von 1954. </w:t>
      </w:r>
    </w:p>
    <w:p w:rsidR="00544A6C" w:rsidRDefault="00EE7EE3" w:rsidP="00AF5705">
      <w:pPr>
        <w:pStyle w:val="PolytanBriefbogenTextblock"/>
        <w:spacing w:after="120"/>
      </w:pPr>
      <w:r>
        <w:t xml:space="preserve">Bereits seit 1992 besitzt die </w:t>
      </w:r>
      <w:r w:rsidR="005A5FDD">
        <w:t xml:space="preserve">moderne </w:t>
      </w:r>
      <w:r>
        <w:t>Anlage einen Kunstrasen</w:t>
      </w:r>
      <w:r w:rsidR="004233AE">
        <w:t>platz</w:t>
      </w:r>
      <w:r>
        <w:t xml:space="preserve">, der </w:t>
      </w:r>
      <w:r w:rsidR="00DE1DCD">
        <w:t xml:space="preserve">2003 </w:t>
      </w:r>
      <w:r w:rsidR="00157D6E">
        <w:t xml:space="preserve">aufwendig saniert wurde, bevor </w:t>
      </w:r>
      <w:r w:rsidR="00F1101D">
        <w:t xml:space="preserve">er zwölf Jahre </w:t>
      </w:r>
      <w:r w:rsidR="00BB54A2">
        <w:t>später</w:t>
      </w:r>
      <w:r w:rsidR="00BF7BB0">
        <w:t xml:space="preserve"> </w:t>
      </w:r>
      <w:r w:rsidR="00BB54A2">
        <w:t>erneut</w:t>
      </w:r>
      <w:r w:rsidR="00BF7BB0">
        <w:t xml:space="preserve"> </w:t>
      </w:r>
      <w:r w:rsidR="00157D6E">
        <w:t xml:space="preserve">in die Jahre kam. </w:t>
      </w:r>
      <w:r w:rsidR="00544A6C">
        <w:t xml:space="preserve">„Die </w:t>
      </w:r>
      <w:r w:rsidR="00B4122E">
        <w:t>intensive Nutzung</w:t>
      </w:r>
      <w:r w:rsidR="00321BB7">
        <w:t xml:space="preserve"> des Platzes und</w:t>
      </w:r>
      <w:r w:rsidR="00544A6C">
        <w:t xml:space="preserve"> das häufi</w:t>
      </w:r>
      <w:r w:rsidR="00321BB7">
        <w:t xml:space="preserve">ge Schneeschieben im Winter </w:t>
      </w:r>
      <w:r w:rsidR="00BB54A2">
        <w:t>hatten</w:t>
      </w:r>
      <w:r w:rsidR="00FF41B6">
        <w:t xml:space="preserve"> der Oberfläche stark zugesetzt“</w:t>
      </w:r>
      <w:r w:rsidR="00A94B7B">
        <w:t>,</w:t>
      </w:r>
      <w:r w:rsidR="00BB54A2">
        <w:t xml:space="preserve"> </w:t>
      </w:r>
      <w:r w:rsidR="00715F78">
        <w:t>so Jörn</w:t>
      </w:r>
      <w:r w:rsidR="00FF41B6">
        <w:t xml:space="preserve"> Verleger, Geschäftsführer des Grünwalder Freizeitparks. „</w:t>
      </w:r>
      <w:r w:rsidR="00BB54A2">
        <w:t xml:space="preserve">Im Zuge </w:t>
      </w:r>
      <w:r w:rsidR="000930DC">
        <w:t xml:space="preserve">der Erneuerung entschloss sich die Gemeinde Grünwald </w:t>
      </w:r>
      <w:r w:rsidR="00AF5705">
        <w:t>als Eigentümerin</w:t>
      </w:r>
      <w:r w:rsidR="00FF41B6">
        <w:t>,</w:t>
      </w:r>
      <w:r w:rsidR="00AF5705">
        <w:t xml:space="preserve"> </w:t>
      </w:r>
      <w:r w:rsidR="000930DC">
        <w:t xml:space="preserve">den Platz </w:t>
      </w:r>
      <w:r w:rsidR="00E6070F">
        <w:t>nicht nur</w:t>
      </w:r>
      <w:r w:rsidR="000930DC">
        <w:t xml:space="preserve"> mit einer Rasenheizung auszustatten</w:t>
      </w:r>
      <w:r w:rsidR="00E6070F">
        <w:t>, sondern auch</w:t>
      </w:r>
      <w:r w:rsidR="000930DC">
        <w:t xml:space="preserve"> </w:t>
      </w:r>
      <w:r w:rsidR="00E6070F">
        <w:t xml:space="preserve">die </w:t>
      </w:r>
      <w:r w:rsidR="000930DC">
        <w:t xml:space="preserve">völlig marode Hockeyhütte durch einen </w:t>
      </w:r>
      <w:r w:rsidR="00301592">
        <w:t xml:space="preserve">modernen </w:t>
      </w:r>
      <w:r w:rsidR="000930DC">
        <w:t xml:space="preserve">Neubau </w:t>
      </w:r>
      <w:r w:rsidR="005A5FDD">
        <w:t xml:space="preserve">mit </w:t>
      </w:r>
      <w:r w:rsidR="00131C45">
        <w:t xml:space="preserve">Zuschauerraum und öffentlichen Toiletten </w:t>
      </w:r>
      <w:r w:rsidR="000930DC">
        <w:t>zu ersetzen</w:t>
      </w:r>
      <w:r w:rsidR="00FF41B6">
        <w:t>.</w:t>
      </w:r>
      <w:r w:rsidR="00FF41B6" w:rsidRPr="00FF41B6">
        <w:t xml:space="preserve"> </w:t>
      </w:r>
      <w:r w:rsidR="00FF41B6">
        <w:t>“</w:t>
      </w:r>
    </w:p>
    <w:p w:rsidR="00A122A6" w:rsidRDefault="00623CF1" w:rsidP="00AF5705">
      <w:pPr>
        <w:pStyle w:val="PolytanBriefbogenTextblock"/>
        <w:spacing w:after="120"/>
      </w:pPr>
      <w:r>
        <w:t>Genutzt wird das 100 x 66 m große Kunstrasenspielfeld hauptsächlich von den Mitgliedern der Hockey- und Fußballabteilung</w:t>
      </w:r>
      <w:r w:rsidR="00AF5705">
        <w:t>en</w:t>
      </w:r>
      <w:r>
        <w:t xml:space="preserve"> des TSV Grünwald</w:t>
      </w:r>
      <w:r w:rsidR="00AF5705">
        <w:t xml:space="preserve"> – </w:t>
      </w:r>
      <w:r>
        <w:t xml:space="preserve"> </w:t>
      </w:r>
      <w:r w:rsidR="00AF5705">
        <w:t>i</w:t>
      </w:r>
      <w:r>
        <w:t xml:space="preserve">nklusive </w:t>
      </w:r>
      <w:r w:rsidR="00AF5705">
        <w:t>zusätzlicher</w:t>
      </w:r>
      <w:r>
        <w:t xml:space="preserve"> Vermietungen </w:t>
      </w:r>
      <w:r w:rsidR="00AF5705">
        <w:t xml:space="preserve">an weitere Privatmannschaften </w:t>
      </w:r>
      <w:r>
        <w:t>liegt die Auslastung des Spielfelds bei über 1.400 Stunden im Jahr.</w:t>
      </w:r>
      <w:r w:rsidR="00321BB7">
        <w:br/>
      </w:r>
      <w:r w:rsidR="00D340AE">
        <w:lastRenderedPageBreak/>
        <w:t xml:space="preserve">Diese </w:t>
      </w:r>
      <w:r w:rsidR="008A5FD9">
        <w:t>intensive Nutzung</w:t>
      </w:r>
      <w:r w:rsidR="00E0384E">
        <w:t xml:space="preserve"> </w:t>
      </w:r>
      <w:r w:rsidR="00013FD1">
        <w:t xml:space="preserve">setzt ein </w:t>
      </w:r>
      <w:r w:rsidR="008A5FD9">
        <w:t>hochwertige</w:t>
      </w:r>
      <w:r w:rsidR="00CD27D3">
        <w:t>s</w:t>
      </w:r>
      <w:r w:rsidR="008A5FD9">
        <w:t xml:space="preserve"> </w:t>
      </w:r>
      <w:r w:rsidR="00CD27D3">
        <w:t xml:space="preserve">und widerstandsfähiges </w:t>
      </w:r>
      <w:r w:rsidR="00013FD1">
        <w:t>Kunstrasen</w:t>
      </w:r>
      <w:r w:rsidR="00CD27D3">
        <w:t>system</w:t>
      </w:r>
      <w:r w:rsidR="00013FD1">
        <w:t xml:space="preserve"> voraus. </w:t>
      </w:r>
      <w:r w:rsidR="00CD27D3">
        <w:t>Die Gemeinde entschied sich für einen</w:t>
      </w:r>
      <w:r w:rsidR="00E34DCA">
        <w:t xml:space="preserve"> </w:t>
      </w:r>
      <w:proofErr w:type="spellStart"/>
      <w:r w:rsidR="008A5FD9">
        <w:t>Poligras</w:t>
      </w:r>
      <w:proofErr w:type="spellEnd"/>
      <w:r w:rsidR="008A5FD9">
        <w:t xml:space="preserve"> </w:t>
      </w:r>
      <w:proofErr w:type="spellStart"/>
      <w:r w:rsidR="008A5FD9">
        <w:t>Mega</w:t>
      </w:r>
      <w:proofErr w:type="spellEnd"/>
      <w:r w:rsidR="008A5FD9">
        <w:t xml:space="preserve"> Coo</w:t>
      </w:r>
      <w:r w:rsidR="00CD27D3">
        <w:t xml:space="preserve">lPlus, ein </w:t>
      </w:r>
      <w:proofErr w:type="spellStart"/>
      <w:r w:rsidR="00CD27D3">
        <w:t>unverfüllte</w:t>
      </w:r>
      <w:r w:rsidR="00D35A9C">
        <w:t>r</w:t>
      </w:r>
      <w:proofErr w:type="spellEnd"/>
      <w:r w:rsidR="00D35A9C">
        <w:t xml:space="preserve"> </w:t>
      </w:r>
      <w:r w:rsidR="00321BB7">
        <w:t>Profi-</w:t>
      </w:r>
      <w:r w:rsidR="00D35A9C">
        <w:t>Hockeyr</w:t>
      </w:r>
      <w:r w:rsidR="00CD27D3">
        <w:t>asen</w:t>
      </w:r>
      <w:r w:rsidR="002F117C" w:rsidRPr="002F117C">
        <w:t xml:space="preserve"> </w:t>
      </w:r>
      <w:r w:rsidR="002F117C">
        <w:t>von Polytan</w:t>
      </w:r>
      <w:r w:rsidR="00CD27D3">
        <w:t>, d</w:t>
      </w:r>
      <w:r w:rsidR="002F117C">
        <w:t>e</w:t>
      </w:r>
      <w:r w:rsidR="00CD27D3">
        <w:t xml:space="preserve">r durch </w:t>
      </w:r>
      <w:r w:rsidR="002F117C">
        <w:t>seine</w:t>
      </w:r>
      <w:r w:rsidR="00CD27D3">
        <w:t xml:space="preserve"> dich</w:t>
      </w:r>
      <w:r w:rsidR="00D35A9C">
        <w:t>te,</w:t>
      </w:r>
      <w:r w:rsidR="00CD27D3">
        <w:t xml:space="preserve"> gleichmäßige Oberfläche ein schnelles</w:t>
      </w:r>
      <w:r w:rsidR="00D35A9C">
        <w:t xml:space="preserve"> und</w:t>
      </w:r>
      <w:r w:rsidR="00CD27D3">
        <w:t xml:space="preserve"> präzises Spiel </w:t>
      </w:r>
      <w:r w:rsidR="002F117C">
        <w:t>erlaubt</w:t>
      </w:r>
      <w:r w:rsidR="00D35A9C">
        <w:t xml:space="preserve">. </w:t>
      </w:r>
      <w:r w:rsidR="00A122A6">
        <w:t xml:space="preserve">Die Heiztechnik unter dem Kunstrasensystem stammt </w:t>
      </w:r>
      <w:r w:rsidR="00321BB7">
        <w:t xml:space="preserve">von der Firma </w:t>
      </w:r>
      <w:r w:rsidR="00FF41B6">
        <w:t>„</w:t>
      </w:r>
      <w:r w:rsidR="000B0C2C">
        <w:t xml:space="preserve">AST </w:t>
      </w:r>
      <w:r w:rsidR="00A122A6">
        <w:t>Eis- u. Solartechnik</w:t>
      </w:r>
      <w:r w:rsidR="00FF41B6">
        <w:t>“</w:t>
      </w:r>
      <w:r>
        <w:t xml:space="preserve">. </w:t>
      </w:r>
      <w:r w:rsidR="00A122A6">
        <w:t xml:space="preserve">Eingebaut wurde eine solegeführte Rasenheizung, die durch ihre niedrige Vorlauftemperatur (ca. 24 </w:t>
      </w:r>
      <w:r w:rsidR="00A122A6">
        <w:rPr>
          <w:rStyle w:val="st"/>
        </w:rPr>
        <w:t>°C</w:t>
      </w:r>
      <w:r w:rsidR="00A122A6">
        <w:t xml:space="preserve">), kurze Reaktionszeiten und einem um die Hälfte reduzierten Heizwärmeverlust äußerst effizient arbeitet. Die hohe Wirkkraft ist auf die AST Heizmatten zurückzuführen, die </w:t>
      </w:r>
      <w:r w:rsidR="00301592">
        <w:t xml:space="preserve">sich </w:t>
      </w:r>
      <w:r w:rsidR="00A122A6">
        <w:t xml:space="preserve">unmittelbar unter der Elastikschicht </w:t>
      </w:r>
      <w:r w:rsidR="00301592">
        <w:t>befinden</w:t>
      </w:r>
      <w:r w:rsidR="00A122A6">
        <w:t xml:space="preserve">. Handelsübliche vergleichbare Rohrsysteme liegen rund 100 mm tiefer im Boden und haben damit deutlich höhere Wärmeverluste. </w:t>
      </w:r>
    </w:p>
    <w:p w:rsidR="00A122A6" w:rsidRPr="00AF5705" w:rsidRDefault="00A122A6" w:rsidP="00AF5705">
      <w:pPr>
        <w:spacing w:after="120"/>
        <w:rPr>
          <w:rFonts w:cs="Arial"/>
          <w:color w:val="31849B" w:themeColor="accent5" w:themeShade="BF"/>
          <w:szCs w:val="20"/>
        </w:rPr>
      </w:pPr>
      <w:r w:rsidRPr="00AF5705">
        <w:rPr>
          <w:rFonts w:cs="Arial"/>
          <w:color w:val="31849B" w:themeColor="accent5" w:themeShade="BF"/>
          <w:szCs w:val="20"/>
        </w:rPr>
        <w:t xml:space="preserve">Eine AST Heizmatte ist 180 mm breit und besteht aus vier nebeneinander liegenden flexiblen EPDM-Gummiröhrchen, die durch Stege miteinander verbunden sind. </w:t>
      </w:r>
      <w:r w:rsidR="000B0C2C">
        <w:rPr>
          <w:rFonts w:cs="Arial"/>
          <w:color w:val="31849B" w:themeColor="accent5" w:themeShade="BF"/>
          <w:szCs w:val="20"/>
        </w:rPr>
        <w:t>D</w:t>
      </w:r>
      <w:r w:rsidRPr="00AF5705">
        <w:rPr>
          <w:rFonts w:cs="Arial"/>
          <w:color w:val="31849B" w:themeColor="accent5" w:themeShade="BF"/>
          <w:szCs w:val="20"/>
        </w:rPr>
        <w:t>ie Heizmatten</w:t>
      </w:r>
      <w:r w:rsidR="00A31BAB">
        <w:rPr>
          <w:rFonts w:cs="Arial"/>
          <w:color w:val="31849B" w:themeColor="accent5" w:themeShade="BF"/>
          <w:szCs w:val="20"/>
        </w:rPr>
        <w:t xml:space="preserve"> werden</w:t>
      </w:r>
      <w:r w:rsidRPr="00AF5705">
        <w:rPr>
          <w:rFonts w:cs="Arial"/>
          <w:color w:val="31849B" w:themeColor="accent5" w:themeShade="BF"/>
          <w:szCs w:val="20"/>
        </w:rPr>
        <w:t xml:space="preserve"> </w:t>
      </w:r>
      <w:r w:rsidR="000B0C2C">
        <w:rPr>
          <w:rFonts w:cs="Arial"/>
          <w:color w:val="31849B" w:themeColor="accent5" w:themeShade="BF"/>
          <w:szCs w:val="20"/>
        </w:rPr>
        <w:t xml:space="preserve">DIN-gerecht </w:t>
      </w:r>
      <w:r w:rsidRPr="00AF5705">
        <w:rPr>
          <w:rFonts w:cs="Arial"/>
          <w:color w:val="31849B" w:themeColor="accent5" w:themeShade="BF"/>
          <w:szCs w:val="20"/>
        </w:rPr>
        <w:t>auf eine dünne Asphalt-Schicht verlegt und ihre einzelnen Röhrchen an ein Sammelrohr angeschlossen. Als Energielieferant dient ein</w:t>
      </w:r>
      <w:r w:rsidR="000B0C2C">
        <w:rPr>
          <w:rFonts w:cs="Arial"/>
          <w:color w:val="31849B" w:themeColor="accent5" w:themeShade="BF"/>
          <w:szCs w:val="20"/>
        </w:rPr>
        <w:t>e</w:t>
      </w:r>
      <w:r w:rsidRPr="00AF5705">
        <w:rPr>
          <w:rFonts w:cs="Arial"/>
          <w:color w:val="31849B" w:themeColor="accent5" w:themeShade="BF"/>
          <w:szCs w:val="20"/>
        </w:rPr>
        <w:t xml:space="preserve"> </w:t>
      </w:r>
      <w:r w:rsidR="000B0C2C">
        <w:rPr>
          <w:rFonts w:cs="Arial"/>
          <w:color w:val="31849B" w:themeColor="accent5" w:themeShade="BF"/>
          <w:szCs w:val="20"/>
        </w:rPr>
        <w:t>Flüssigkeit</w:t>
      </w:r>
      <w:r w:rsidRPr="00AF5705">
        <w:rPr>
          <w:rFonts w:cs="Arial"/>
          <w:color w:val="31849B" w:themeColor="accent5" w:themeShade="BF"/>
          <w:szCs w:val="20"/>
        </w:rPr>
        <w:t>, d</w:t>
      </w:r>
      <w:r w:rsidR="00A32941">
        <w:rPr>
          <w:rFonts w:cs="Arial"/>
          <w:color w:val="31849B" w:themeColor="accent5" w:themeShade="BF"/>
          <w:szCs w:val="20"/>
        </w:rPr>
        <w:t>ie</w:t>
      </w:r>
      <w:r w:rsidRPr="00AF5705">
        <w:rPr>
          <w:rFonts w:cs="Arial"/>
          <w:color w:val="31849B" w:themeColor="accent5" w:themeShade="BF"/>
          <w:szCs w:val="20"/>
        </w:rPr>
        <w:t xml:space="preserve"> durch das Rohrmattensystem gepumpt wird und dabei die Wärme gleichmäßig an die Umgebung abgibt. Erwärmt wird </w:t>
      </w:r>
      <w:r w:rsidR="000B0C2C">
        <w:rPr>
          <w:rFonts w:cs="Arial"/>
          <w:color w:val="31849B" w:themeColor="accent5" w:themeShade="BF"/>
          <w:szCs w:val="20"/>
        </w:rPr>
        <w:t>sie</w:t>
      </w:r>
      <w:r w:rsidRPr="00AF5705">
        <w:rPr>
          <w:rFonts w:cs="Arial"/>
          <w:color w:val="31849B" w:themeColor="accent5" w:themeShade="BF"/>
          <w:szCs w:val="20"/>
        </w:rPr>
        <w:t xml:space="preserve"> durch einen Wärmetauscher, der die Energie einer beliebigen Heizquelle an die Solefüllung überträgt. </w:t>
      </w:r>
      <w:r w:rsidRPr="00AF5705">
        <w:rPr>
          <w:rFonts w:cs="Arial"/>
          <w:color w:val="31849B" w:themeColor="accent5" w:themeShade="BF"/>
          <w:szCs w:val="20"/>
        </w:rPr>
        <w:br/>
        <w:t xml:space="preserve">Bei einem </w:t>
      </w:r>
      <w:r w:rsidR="00301592" w:rsidRPr="00AF5705">
        <w:rPr>
          <w:rFonts w:cs="Arial"/>
          <w:color w:val="31849B" w:themeColor="accent5" w:themeShade="BF"/>
          <w:szCs w:val="20"/>
        </w:rPr>
        <w:t>unverfüllten Hockeyrasen wie im Grünwalder Freizeitpark</w:t>
      </w:r>
      <w:r w:rsidRPr="00AF5705">
        <w:rPr>
          <w:rFonts w:cs="Arial"/>
          <w:color w:val="31849B" w:themeColor="accent5" w:themeShade="BF"/>
          <w:szCs w:val="20"/>
        </w:rPr>
        <w:t xml:space="preserve"> muss ein </w:t>
      </w:r>
      <w:r w:rsidR="000B0C2C">
        <w:rPr>
          <w:rFonts w:cs="Arial"/>
          <w:color w:val="31849B" w:themeColor="accent5" w:themeShade="BF"/>
          <w:szCs w:val="20"/>
        </w:rPr>
        <w:t>Quarzs</w:t>
      </w:r>
      <w:r w:rsidRPr="00AF5705">
        <w:rPr>
          <w:rFonts w:cs="Arial"/>
          <w:color w:val="31849B" w:themeColor="accent5" w:themeShade="BF"/>
          <w:szCs w:val="20"/>
        </w:rPr>
        <w:t xml:space="preserve">and-Kies-Gemisch zwischen den Heizmatten und der Elastiksicht eingebracht werden, um die Höhenunterschiede der einzelnen Schichten auszugleichen. Denn insbesondere bei Hockeyrasen sind absolut plane Spieloberflächen unabdingbar, damit der Ball nicht „springt“. AST Kunstrasenheizungen werden mithilfe einer Heizungssteuerung und eines Pistenfühlers reguliert und haben eine Lebensdauer von ca. 15-20 Jahren. Ihr Wartungsaufwand ist gering. </w:t>
      </w:r>
    </w:p>
    <w:p w:rsidR="00D35A9C" w:rsidRDefault="00A1080A" w:rsidP="00AF5705">
      <w:pPr>
        <w:spacing w:after="120"/>
        <w:rPr>
          <w:rFonts w:cs="Arial"/>
          <w:szCs w:val="20"/>
        </w:rPr>
      </w:pPr>
      <w:r>
        <w:rPr>
          <w:rFonts w:cs="Arial"/>
          <w:szCs w:val="20"/>
        </w:rPr>
        <w:t xml:space="preserve">Gespeist wird die </w:t>
      </w:r>
      <w:r w:rsidR="00766924">
        <w:rPr>
          <w:rFonts w:cs="Arial"/>
          <w:szCs w:val="20"/>
        </w:rPr>
        <w:t xml:space="preserve">Rasenheizung </w:t>
      </w:r>
      <w:r w:rsidR="00623CF1">
        <w:rPr>
          <w:rFonts w:cs="Arial"/>
          <w:szCs w:val="20"/>
        </w:rPr>
        <w:t xml:space="preserve">im Grünwalder Freizeitpark </w:t>
      </w:r>
      <w:r w:rsidR="00766924">
        <w:rPr>
          <w:rFonts w:cs="Arial"/>
          <w:szCs w:val="20"/>
        </w:rPr>
        <w:t xml:space="preserve">durch einen </w:t>
      </w:r>
      <w:proofErr w:type="spellStart"/>
      <w:r w:rsidR="00766924">
        <w:rPr>
          <w:rFonts w:cs="Arial"/>
          <w:szCs w:val="20"/>
        </w:rPr>
        <w:t>Zortström</w:t>
      </w:r>
      <w:proofErr w:type="spellEnd"/>
      <w:r w:rsidR="00F21750">
        <w:rPr>
          <w:rFonts w:cs="Arial"/>
          <w:szCs w:val="20"/>
        </w:rPr>
        <w:t>-V</w:t>
      </w:r>
      <w:r w:rsidR="00766924">
        <w:rPr>
          <w:rFonts w:cs="Arial"/>
          <w:szCs w:val="20"/>
        </w:rPr>
        <w:t xml:space="preserve">erteiler mit </w:t>
      </w:r>
      <w:r w:rsidR="00F21750">
        <w:rPr>
          <w:rFonts w:cs="Arial"/>
          <w:szCs w:val="20"/>
        </w:rPr>
        <w:t>verschiedenen</w:t>
      </w:r>
      <w:r w:rsidR="00766924">
        <w:rPr>
          <w:rFonts w:cs="Arial"/>
          <w:szCs w:val="20"/>
        </w:rPr>
        <w:t xml:space="preserve"> Temperaturzonen, der neben dem Kunstrasenplatz auch die bestehenden Umkleiden am Eislaufplatz, die neue Hockeyhütte und eine Schneeschmelzgrube mit </w:t>
      </w:r>
      <w:r w:rsidR="002B5CAB">
        <w:rPr>
          <w:rFonts w:cs="Arial"/>
          <w:szCs w:val="20"/>
        </w:rPr>
        <w:t>Heizwärme</w:t>
      </w:r>
      <w:r w:rsidR="00766924">
        <w:rPr>
          <w:rFonts w:cs="Arial"/>
          <w:szCs w:val="20"/>
        </w:rPr>
        <w:t xml:space="preserve"> versorgt. </w:t>
      </w:r>
      <w:r w:rsidR="00590878">
        <w:rPr>
          <w:rFonts w:cs="Arial"/>
          <w:szCs w:val="20"/>
        </w:rPr>
        <w:t>Die Energie</w:t>
      </w:r>
      <w:r w:rsidR="000D54AA">
        <w:rPr>
          <w:rFonts w:cs="Arial"/>
          <w:szCs w:val="20"/>
        </w:rPr>
        <w:t xml:space="preserve"> </w:t>
      </w:r>
      <w:r w:rsidR="00B420B7">
        <w:rPr>
          <w:rFonts w:cs="Arial"/>
          <w:szCs w:val="20"/>
        </w:rPr>
        <w:t>stammt</w:t>
      </w:r>
      <w:r w:rsidR="00771B22">
        <w:rPr>
          <w:rFonts w:cs="Arial"/>
          <w:szCs w:val="20"/>
        </w:rPr>
        <w:t xml:space="preserve"> zu 50 % (hochgerechnet auf das ganze Jahr) aus </w:t>
      </w:r>
      <w:r w:rsidR="00D35A9C">
        <w:rPr>
          <w:rFonts w:cs="Arial"/>
          <w:szCs w:val="20"/>
        </w:rPr>
        <w:t xml:space="preserve">einer </w:t>
      </w:r>
      <w:r w:rsidR="00771B22">
        <w:rPr>
          <w:rFonts w:cs="Arial"/>
          <w:szCs w:val="20"/>
        </w:rPr>
        <w:t xml:space="preserve">Kälteaufbereitungsanlage </w:t>
      </w:r>
      <w:r w:rsidR="00B420B7">
        <w:rPr>
          <w:rFonts w:cs="Arial"/>
          <w:szCs w:val="20"/>
        </w:rPr>
        <w:t xml:space="preserve">des </w:t>
      </w:r>
      <w:r w:rsidR="00771B22">
        <w:rPr>
          <w:rFonts w:cs="Arial"/>
          <w:szCs w:val="20"/>
        </w:rPr>
        <w:t>Eislaufplatz</w:t>
      </w:r>
      <w:r w:rsidR="00B420B7">
        <w:rPr>
          <w:rFonts w:cs="Arial"/>
          <w:szCs w:val="20"/>
        </w:rPr>
        <w:t>es</w:t>
      </w:r>
      <w:r w:rsidR="00771B22">
        <w:rPr>
          <w:rFonts w:cs="Arial"/>
          <w:szCs w:val="20"/>
        </w:rPr>
        <w:t xml:space="preserve"> </w:t>
      </w:r>
      <w:r w:rsidR="00B420B7">
        <w:rPr>
          <w:rFonts w:cs="Arial"/>
          <w:szCs w:val="20"/>
        </w:rPr>
        <w:t>sowie</w:t>
      </w:r>
      <w:r w:rsidR="000D54AA">
        <w:rPr>
          <w:rFonts w:cs="Arial"/>
          <w:szCs w:val="20"/>
        </w:rPr>
        <w:t xml:space="preserve"> zur anderen Hälfte aus </w:t>
      </w:r>
      <w:r w:rsidR="000D54AA">
        <w:rPr>
          <w:rFonts w:cs="Arial"/>
          <w:szCs w:val="20"/>
        </w:rPr>
        <w:lastRenderedPageBreak/>
        <w:t xml:space="preserve">dem </w:t>
      </w:r>
      <w:r w:rsidR="009E41C0">
        <w:rPr>
          <w:rFonts w:cs="Arial"/>
          <w:szCs w:val="20"/>
        </w:rPr>
        <w:t xml:space="preserve">40 </w:t>
      </w:r>
      <w:r w:rsidR="009E41C0" w:rsidRPr="009E41C0">
        <w:rPr>
          <w:rFonts w:cs="Arial"/>
          <w:szCs w:val="20"/>
        </w:rPr>
        <w:t xml:space="preserve">°C </w:t>
      </w:r>
      <w:r w:rsidR="009E41C0">
        <w:rPr>
          <w:rFonts w:cs="Arial"/>
          <w:szCs w:val="20"/>
        </w:rPr>
        <w:t xml:space="preserve">warmen </w:t>
      </w:r>
      <w:r w:rsidR="000D54AA">
        <w:rPr>
          <w:rFonts w:cs="Arial"/>
          <w:szCs w:val="20"/>
        </w:rPr>
        <w:t>Rücklauf des Rücklauf</w:t>
      </w:r>
      <w:r w:rsidR="009E41C0">
        <w:rPr>
          <w:rFonts w:cs="Arial"/>
          <w:szCs w:val="20"/>
        </w:rPr>
        <w:t>s</w:t>
      </w:r>
      <w:r w:rsidR="000D54AA">
        <w:rPr>
          <w:rFonts w:cs="Arial"/>
          <w:szCs w:val="20"/>
        </w:rPr>
        <w:t xml:space="preserve"> der im </w:t>
      </w:r>
      <w:r w:rsidR="00F21750">
        <w:rPr>
          <w:rFonts w:cs="Arial"/>
          <w:szCs w:val="20"/>
        </w:rPr>
        <w:t>Schwimmbad</w:t>
      </w:r>
      <w:r w:rsidR="000D54AA">
        <w:rPr>
          <w:rFonts w:cs="Arial"/>
          <w:szCs w:val="20"/>
        </w:rPr>
        <w:t xml:space="preserve"> </w:t>
      </w:r>
      <w:r w:rsidR="009E41C0">
        <w:rPr>
          <w:rFonts w:cs="Arial"/>
          <w:szCs w:val="20"/>
        </w:rPr>
        <w:t>eingesetzten</w:t>
      </w:r>
      <w:r w:rsidR="000D54AA">
        <w:rPr>
          <w:rFonts w:cs="Arial"/>
          <w:szCs w:val="20"/>
        </w:rPr>
        <w:t xml:space="preserve"> Geothermie. </w:t>
      </w:r>
    </w:p>
    <w:p w:rsidR="00FB5237" w:rsidRDefault="00171770" w:rsidP="003F2E2D">
      <w:pPr>
        <w:rPr>
          <w:rFonts w:cs="Arial"/>
          <w:szCs w:val="20"/>
        </w:rPr>
      </w:pPr>
      <w:r>
        <w:rPr>
          <w:rFonts w:cs="Arial"/>
          <w:szCs w:val="20"/>
        </w:rPr>
        <w:t xml:space="preserve">Durch </w:t>
      </w:r>
      <w:r w:rsidR="00A94B7B">
        <w:rPr>
          <w:rFonts w:cs="Arial"/>
          <w:szCs w:val="20"/>
        </w:rPr>
        <w:t>die Nutzung dieser</w:t>
      </w:r>
      <w:r>
        <w:rPr>
          <w:rFonts w:cs="Arial"/>
          <w:szCs w:val="20"/>
        </w:rPr>
        <w:t xml:space="preserve"> beiden</w:t>
      </w:r>
      <w:r w:rsidR="00F21750">
        <w:rPr>
          <w:rFonts w:cs="Arial"/>
          <w:szCs w:val="20"/>
        </w:rPr>
        <w:t xml:space="preserve"> Energiequellen </w:t>
      </w:r>
      <w:r w:rsidR="001A70A7">
        <w:rPr>
          <w:rFonts w:cs="Arial"/>
          <w:szCs w:val="20"/>
        </w:rPr>
        <w:t>entstehen</w:t>
      </w:r>
      <w:r w:rsidR="00FB5237">
        <w:rPr>
          <w:rFonts w:cs="Arial"/>
          <w:szCs w:val="20"/>
        </w:rPr>
        <w:t xml:space="preserve"> </w:t>
      </w:r>
      <w:r w:rsidR="00AF5705">
        <w:rPr>
          <w:rFonts w:cs="Arial"/>
          <w:szCs w:val="20"/>
        </w:rPr>
        <w:t xml:space="preserve">der Gemeinde </w:t>
      </w:r>
      <w:r>
        <w:rPr>
          <w:rFonts w:cs="Arial"/>
          <w:szCs w:val="20"/>
        </w:rPr>
        <w:t xml:space="preserve">also </w:t>
      </w:r>
      <w:r w:rsidR="00FB5237">
        <w:rPr>
          <w:rFonts w:cs="Arial"/>
          <w:szCs w:val="20"/>
        </w:rPr>
        <w:t>keine</w:t>
      </w:r>
      <w:r w:rsidR="00A94B7B">
        <w:rPr>
          <w:rFonts w:cs="Arial"/>
          <w:szCs w:val="20"/>
        </w:rPr>
        <w:t xml:space="preserve"> </w:t>
      </w:r>
      <w:r>
        <w:rPr>
          <w:rFonts w:cs="Arial"/>
          <w:szCs w:val="20"/>
        </w:rPr>
        <w:t>zusätzliche</w:t>
      </w:r>
      <w:r w:rsidR="00E02332">
        <w:rPr>
          <w:rFonts w:cs="Arial"/>
          <w:szCs w:val="20"/>
        </w:rPr>
        <w:t>n</w:t>
      </w:r>
      <w:r w:rsidR="00FB5237">
        <w:rPr>
          <w:rFonts w:cs="Arial"/>
          <w:szCs w:val="20"/>
        </w:rPr>
        <w:t xml:space="preserve"> </w:t>
      </w:r>
      <w:r w:rsidR="001A70A7">
        <w:rPr>
          <w:rFonts w:cs="Arial"/>
          <w:szCs w:val="20"/>
        </w:rPr>
        <w:t>Energiek</w:t>
      </w:r>
      <w:r w:rsidR="00FB5237">
        <w:rPr>
          <w:rFonts w:cs="Arial"/>
          <w:szCs w:val="20"/>
        </w:rPr>
        <w:t>osten</w:t>
      </w:r>
      <w:r>
        <w:rPr>
          <w:rFonts w:cs="Arial"/>
          <w:szCs w:val="20"/>
        </w:rPr>
        <w:t xml:space="preserve"> für die Rasenheizung</w:t>
      </w:r>
      <w:r w:rsidR="003F2E2D">
        <w:rPr>
          <w:rFonts w:cs="Arial"/>
          <w:szCs w:val="20"/>
        </w:rPr>
        <w:t xml:space="preserve">. </w:t>
      </w:r>
      <w:r w:rsidR="001A70A7">
        <w:rPr>
          <w:rFonts w:cs="Arial"/>
          <w:szCs w:val="20"/>
        </w:rPr>
        <w:t xml:space="preserve">Das bedeutet, in einer finalen Kosten-Nutzen-Rechnung </w:t>
      </w:r>
      <w:r w:rsidR="00A1680C">
        <w:rPr>
          <w:rFonts w:cs="Arial"/>
          <w:szCs w:val="20"/>
        </w:rPr>
        <w:t>gleicht die</w:t>
      </w:r>
      <w:r w:rsidR="001A70A7">
        <w:rPr>
          <w:rFonts w:cs="Arial"/>
          <w:szCs w:val="20"/>
        </w:rPr>
        <w:t xml:space="preserve"> um 5-10 Jahre verlängerte Lebensdauer des Kunstrasen</w:t>
      </w:r>
      <w:r w:rsidR="00A1680C">
        <w:rPr>
          <w:rFonts w:cs="Arial"/>
          <w:szCs w:val="20"/>
        </w:rPr>
        <w:t>s</w:t>
      </w:r>
      <w:r w:rsidR="001A70A7">
        <w:rPr>
          <w:rFonts w:cs="Arial"/>
          <w:szCs w:val="20"/>
        </w:rPr>
        <w:t xml:space="preserve"> </w:t>
      </w:r>
      <w:r w:rsidR="00A1680C">
        <w:rPr>
          <w:rFonts w:cs="Arial"/>
          <w:szCs w:val="20"/>
        </w:rPr>
        <w:t>die</w:t>
      </w:r>
      <w:r w:rsidR="001A70A7">
        <w:rPr>
          <w:rFonts w:cs="Arial"/>
          <w:szCs w:val="20"/>
        </w:rPr>
        <w:t xml:space="preserve"> Mehrkosten für die Rasenheizung </w:t>
      </w:r>
      <w:r w:rsidR="00A1680C">
        <w:rPr>
          <w:rFonts w:cs="Arial"/>
          <w:szCs w:val="20"/>
        </w:rPr>
        <w:t>wieder aus. Darüber hinaus reduzieren sich d</w:t>
      </w:r>
      <w:r w:rsidR="00623CF1">
        <w:rPr>
          <w:rFonts w:cs="Arial"/>
          <w:szCs w:val="20"/>
        </w:rPr>
        <w:t xml:space="preserve">ie </w:t>
      </w:r>
      <w:r w:rsidR="00A1680C">
        <w:rPr>
          <w:rFonts w:cs="Arial"/>
          <w:szCs w:val="20"/>
        </w:rPr>
        <w:t>Per</w:t>
      </w:r>
      <w:r w:rsidR="00623CF1">
        <w:rPr>
          <w:rFonts w:cs="Arial"/>
          <w:szCs w:val="20"/>
        </w:rPr>
        <w:t xml:space="preserve">sonal- und </w:t>
      </w:r>
      <w:r w:rsidR="00A1680C">
        <w:rPr>
          <w:rFonts w:cs="Arial"/>
          <w:szCs w:val="20"/>
        </w:rPr>
        <w:t xml:space="preserve">Reparaturkosten </w:t>
      </w:r>
      <w:r w:rsidR="00AF5705">
        <w:rPr>
          <w:rFonts w:cs="Arial"/>
          <w:szCs w:val="20"/>
        </w:rPr>
        <w:t xml:space="preserve">erheblich – </w:t>
      </w:r>
      <w:r w:rsidR="00A1680C">
        <w:rPr>
          <w:rFonts w:cs="Arial"/>
          <w:szCs w:val="20"/>
        </w:rPr>
        <w:t xml:space="preserve">bei gleichzeitig </w:t>
      </w:r>
      <w:r w:rsidR="008A35B5">
        <w:rPr>
          <w:rFonts w:cs="Arial"/>
          <w:szCs w:val="20"/>
        </w:rPr>
        <w:t>erhöhter</w:t>
      </w:r>
      <w:r w:rsidR="00566613">
        <w:rPr>
          <w:rFonts w:cs="Arial"/>
          <w:szCs w:val="20"/>
        </w:rPr>
        <w:t xml:space="preserve"> </w:t>
      </w:r>
      <w:r w:rsidR="00A1680C">
        <w:rPr>
          <w:rFonts w:cs="Arial"/>
          <w:szCs w:val="20"/>
        </w:rPr>
        <w:t>Nutzbarkeit</w:t>
      </w:r>
      <w:r w:rsidR="008A35B5">
        <w:rPr>
          <w:rFonts w:cs="Arial"/>
          <w:szCs w:val="20"/>
        </w:rPr>
        <w:t xml:space="preserve"> </w:t>
      </w:r>
      <w:r w:rsidR="00590878">
        <w:rPr>
          <w:rFonts w:cs="Arial"/>
          <w:szCs w:val="20"/>
        </w:rPr>
        <w:t xml:space="preserve">des Platzes </w:t>
      </w:r>
      <w:r w:rsidR="008A35B5">
        <w:rPr>
          <w:rFonts w:cs="Arial"/>
          <w:szCs w:val="20"/>
        </w:rPr>
        <w:t xml:space="preserve">in den Wintermonaten und verbesserter </w:t>
      </w:r>
      <w:r w:rsidR="00A1680C">
        <w:rPr>
          <w:rFonts w:cs="Arial"/>
          <w:szCs w:val="20"/>
        </w:rPr>
        <w:t xml:space="preserve">Spielqualität. </w:t>
      </w:r>
    </w:p>
    <w:p w:rsidR="00275D95" w:rsidRDefault="00275D95" w:rsidP="003F2E2D">
      <w:pPr>
        <w:rPr>
          <w:rFonts w:cs="Arial"/>
          <w:szCs w:val="20"/>
        </w:rPr>
      </w:pPr>
    </w:p>
    <w:p w:rsidR="0033055D" w:rsidRPr="00284796" w:rsidRDefault="00A20765" w:rsidP="006405D5">
      <w:pPr>
        <w:pStyle w:val="PolytanBriefbogenTextblock"/>
        <w:spacing w:after="80"/>
        <w:rPr>
          <w:b/>
        </w:rPr>
      </w:pPr>
      <w:r w:rsidRPr="00284796">
        <w:rPr>
          <w:b/>
        </w:rPr>
        <w:t xml:space="preserve">Bautafel: </w:t>
      </w:r>
    </w:p>
    <w:p w:rsidR="006C0E4E" w:rsidRDefault="00E76F7F" w:rsidP="006405D5">
      <w:r w:rsidRPr="00284796">
        <w:rPr>
          <w:b/>
        </w:rPr>
        <w:t>Lage</w:t>
      </w:r>
      <w:r w:rsidR="00A20765" w:rsidRPr="00284796">
        <w:rPr>
          <w:b/>
        </w:rPr>
        <w:t>:</w:t>
      </w:r>
      <w:r w:rsidR="00D773C5" w:rsidRPr="00284796">
        <w:t xml:space="preserve"> </w:t>
      </w:r>
      <w:r w:rsidR="00A43DA8">
        <w:t xml:space="preserve">Grünwalder Freizeitpark </w:t>
      </w:r>
      <w:r w:rsidR="00594FFF">
        <w:t xml:space="preserve">GmbH </w:t>
      </w:r>
      <w:r w:rsidR="00827619">
        <w:br/>
      </w:r>
      <w:r w:rsidR="00827619" w:rsidRPr="00284796">
        <w:rPr>
          <w:b/>
        </w:rPr>
        <w:t>Bauherr:</w:t>
      </w:r>
      <w:r w:rsidR="00827619" w:rsidRPr="00284796">
        <w:t xml:space="preserve"> </w:t>
      </w:r>
      <w:r w:rsidR="00827619">
        <w:t>Gemeinde Grünwald</w:t>
      </w:r>
      <w:r w:rsidR="00376948" w:rsidRPr="00284796">
        <w:br/>
      </w:r>
      <w:r w:rsidR="00A43DA8">
        <w:rPr>
          <w:b/>
        </w:rPr>
        <w:t>Planungsbüro</w:t>
      </w:r>
      <w:r w:rsidR="00A20765" w:rsidRPr="00284796">
        <w:t>:</w:t>
      </w:r>
      <w:r w:rsidR="00376948" w:rsidRPr="00284796">
        <w:t xml:space="preserve"> </w:t>
      </w:r>
      <w:r w:rsidR="00A43DA8">
        <w:t xml:space="preserve">Planungsbüro für Ingenieur- und Tiefbau Wolfgang </w:t>
      </w:r>
      <w:proofErr w:type="spellStart"/>
      <w:r w:rsidR="00A43DA8">
        <w:t>Schlennert</w:t>
      </w:r>
      <w:proofErr w:type="spellEnd"/>
      <w:r w:rsidR="00A43DA8">
        <w:t>, München</w:t>
      </w:r>
      <w:r w:rsidR="00D92163" w:rsidRPr="00284796">
        <w:br/>
      </w:r>
      <w:r w:rsidR="00A43DA8">
        <w:rPr>
          <w:b/>
        </w:rPr>
        <w:t xml:space="preserve">Garten- und Landschaftsbau: </w:t>
      </w:r>
      <w:r w:rsidR="00916FB5" w:rsidRPr="00284796">
        <w:t xml:space="preserve"> </w:t>
      </w:r>
      <w:proofErr w:type="spellStart"/>
      <w:r w:rsidR="00A43DA8">
        <w:t>Majuntke</w:t>
      </w:r>
      <w:proofErr w:type="spellEnd"/>
      <w:r w:rsidR="00A43DA8">
        <w:t xml:space="preserve"> GmbH</w:t>
      </w:r>
      <w:r w:rsidR="00827619">
        <w:t xml:space="preserve"> &amp; Co.KG, Mainburg</w:t>
      </w:r>
      <w:r w:rsidR="00827619">
        <w:br/>
      </w:r>
      <w:r w:rsidR="000B0C2C" w:rsidRPr="00827619">
        <w:rPr>
          <w:b/>
        </w:rPr>
        <w:t>Rasenheizung:</w:t>
      </w:r>
      <w:r w:rsidR="000B0C2C">
        <w:t xml:space="preserve"> AST Eis- und Solartechnik GmbH</w:t>
      </w:r>
      <w:r w:rsidR="000B0C2C" w:rsidRPr="00827619">
        <w:rPr>
          <w:b/>
        </w:rPr>
        <w:t xml:space="preserve"> </w:t>
      </w:r>
      <w:r w:rsidR="00A32941">
        <w:rPr>
          <w:b/>
        </w:rPr>
        <w:br/>
      </w:r>
      <w:r w:rsidR="00827619" w:rsidRPr="00827619">
        <w:rPr>
          <w:b/>
        </w:rPr>
        <w:t>Kunstrasen:</w:t>
      </w:r>
      <w:r w:rsidR="00827619">
        <w:t xml:space="preserve"> </w:t>
      </w:r>
      <w:proofErr w:type="spellStart"/>
      <w:r w:rsidR="00827619">
        <w:t>Poligras</w:t>
      </w:r>
      <w:proofErr w:type="spellEnd"/>
      <w:r w:rsidR="00827619">
        <w:t xml:space="preserve"> </w:t>
      </w:r>
      <w:proofErr w:type="spellStart"/>
      <w:r w:rsidR="00827619">
        <w:t>Mega</w:t>
      </w:r>
      <w:proofErr w:type="spellEnd"/>
      <w:r w:rsidR="00827619">
        <w:t xml:space="preserve"> CoolPlus</w:t>
      </w:r>
      <w:r w:rsidR="000A6BC9">
        <w:t>, Polytan GmbH</w:t>
      </w:r>
      <w:r w:rsidR="00594FFF" w:rsidRPr="00594FFF">
        <w:rPr>
          <w:b/>
        </w:rPr>
        <w:t xml:space="preserve"> </w:t>
      </w:r>
      <w:r w:rsidR="00594FFF">
        <w:rPr>
          <w:b/>
        </w:rPr>
        <w:br/>
        <w:t>Spielfeldgröße</w:t>
      </w:r>
      <w:r w:rsidR="00594FFF" w:rsidRPr="00284796">
        <w:rPr>
          <w:b/>
        </w:rPr>
        <w:t>:</w:t>
      </w:r>
      <w:r w:rsidR="00594FFF" w:rsidRPr="00284796">
        <w:t xml:space="preserve"> </w:t>
      </w:r>
      <w:r w:rsidR="00594FFF">
        <w:t>100 x 66 m</w:t>
      </w:r>
      <w:r w:rsidR="00827619">
        <w:br/>
      </w:r>
      <w:r w:rsidR="00376948" w:rsidRPr="00284796">
        <w:rPr>
          <w:b/>
        </w:rPr>
        <w:t>Baubeginn:</w:t>
      </w:r>
      <w:r w:rsidR="00376948" w:rsidRPr="00284796">
        <w:t xml:space="preserve"> </w:t>
      </w:r>
      <w:r w:rsidR="00827619">
        <w:t>Juni 2015</w:t>
      </w:r>
      <w:r w:rsidRPr="00284796">
        <w:br/>
      </w:r>
      <w:r w:rsidR="00376948" w:rsidRPr="00284796">
        <w:rPr>
          <w:b/>
        </w:rPr>
        <w:t>Fertigstellung:</w:t>
      </w:r>
      <w:r w:rsidR="00376948" w:rsidRPr="00284796">
        <w:t xml:space="preserve"> </w:t>
      </w:r>
      <w:r w:rsidR="00827619">
        <w:t>Oktober 2015</w:t>
      </w:r>
    </w:p>
    <w:p w:rsidR="00275D95" w:rsidRDefault="00275D95" w:rsidP="006405D5"/>
    <w:p w:rsidR="00275D95" w:rsidRDefault="00275D95" w:rsidP="006405D5"/>
    <w:p w:rsidR="00275D95" w:rsidRDefault="00275D95" w:rsidP="006405D5"/>
    <w:p w:rsidR="00275D95" w:rsidRDefault="00275D95" w:rsidP="006405D5"/>
    <w:p w:rsidR="00275D95" w:rsidRDefault="00275D95" w:rsidP="006405D5"/>
    <w:p w:rsidR="00275D95" w:rsidRDefault="00275D95" w:rsidP="006405D5"/>
    <w:p w:rsidR="00275D95" w:rsidRDefault="00275D95" w:rsidP="006405D5"/>
    <w:p w:rsidR="00275D95" w:rsidRDefault="00275D95" w:rsidP="006405D5"/>
    <w:p w:rsidR="00275D95" w:rsidRDefault="00275D95" w:rsidP="006405D5"/>
    <w:p w:rsidR="00275D95" w:rsidRDefault="00275D95" w:rsidP="006405D5">
      <w:bookmarkStart w:id="0" w:name="_GoBack"/>
      <w:bookmarkEnd w:id="0"/>
    </w:p>
    <w:p w:rsidR="006C0E4E" w:rsidRDefault="006C0E4E" w:rsidP="006C0E4E">
      <w:r w:rsidRPr="004014C5">
        <w:rPr>
          <w:b/>
        </w:rPr>
        <w:lastRenderedPageBreak/>
        <w:t>Bild</w:t>
      </w:r>
      <w:r>
        <w:rPr>
          <w:b/>
        </w:rPr>
        <w:t>unterschriften</w:t>
      </w:r>
      <w:r w:rsidRPr="004014C5">
        <w:rPr>
          <w:b/>
        </w:rPr>
        <w:t xml:space="preserve">: </w:t>
      </w:r>
    </w:p>
    <w:p w:rsidR="006C0E4E" w:rsidRDefault="006C0E4E" w:rsidP="005729F4">
      <w:pPr>
        <w:pStyle w:val="PolytanBriefbogenTextblock"/>
        <w:spacing w:after="80"/>
      </w:pPr>
      <w:r>
        <w:rPr>
          <w:noProof/>
          <w:lang w:eastAsia="de-DE"/>
        </w:rPr>
        <w:drawing>
          <wp:inline distT="0" distB="0" distL="0" distR="0">
            <wp:extent cx="2216835" cy="1660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Grünwald_Freizeitpark_1_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601" cy="1667866"/>
                    </a:xfrm>
                    <a:prstGeom prst="rect">
                      <a:avLst/>
                    </a:prstGeom>
                  </pic:spPr>
                </pic:pic>
              </a:graphicData>
            </a:graphic>
          </wp:inline>
        </w:drawing>
      </w:r>
      <w:r w:rsidR="005729F4">
        <w:rPr>
          <w:b/>
        </w:rPr>
        <w:br/>
      </w:r>
      <w:r w:rsidRPr="00284796">
        <w:rPr>
          <w:b/>
        </w:rPr>
        <w:t>Polytan_</w:t>
      </w:r>
      <w:r>
        <w:rPr>
          <w:b/>
        </w:rPr>
        <w:t>Grünwalder_Freizeitark_1</w:t>
      </w:r>
      <w:r w:rsidRPr="00284796">
        <w:rPr>
          <w:b/>
        </w:rPr>
        <w:t>_.jpg</w:t>
      </w:r>
      <w:r w:rsidR="00E00FA6">
        <w:rPr>
          <w:b/>
        </w:rPr>
        <w:br/>
      </w:r>
      <w:r w:rsidR="00E00FA6" w:rsidRPr="00380DEE">
        <w:t xml:space="preserve">Seit dem Herbst 2015 ist der Hockeyplatz im Grünwalder Freizeitpark ganzjährig </w:t>
      </w:r>
      <w:r w:rsidR="00380DEE" w:rsidRPr="00380DEE">
        <w:t xml:space="preserve">bespielbar – dank </w:t>
      </w:r>
      <w:r w:rsidR="00380DEE">
        <w:t xml:space="preserve">einer </w:t>
      </w:r>
      <w:r w:rsidR="00380DEE" w:rsidRPr="00380DEE">
        <w:t>Rasenheizung</w:t>
      </w:r>
      <w:r w:rsidR="00380DEE">
        <w:t xml:space="preserve">, die durch regenerative Energiequellen gespeist wird. </w:t>
      </w:r>
    </w:p>
    <w:p w:rsidR="00380DEE" w:rsidRDefault="00380DEE" w:rsidP="005729F4">
      <w:pPr>
        <w:pStyle w:val="PolytanBriefbogenTextblock"/>
        <w:spacing w:after="80"/>
        <w:rPr>
          <w:b/>
        </w:rPr>
      </w:pPr>
    </w:p>
    <w:p w:rsidR="005729F4" w:rsidRDefault="005729F4" w:rsidP="005729F4">
      <w:pPr>
        <w:rPr>
          <w:b/>
        </w:rPr>
      </w:pPr>
      <w:r>
        <w:rPr>
          <w:noProof/>
          <w:lang w:eastAsia="de-DE"/>
        </w:rPr>
        <w:drawing>
          <wp:inline distT="0" distB="0" distL="0" distR="0">
            <wp:extent cx="2262282" cy="1697126"/>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Grünwald_Freizeitpark_2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580" cy="1726607"/>
                    </a:xfrm>
                    <a:prstGeom prst="rect">
                      <a:avLst/>
                    </a:prstGeom>
                  </pic:spPr>
                </pic:pic>
              </a:graphicData>
            </a:graphic>
          </wp:inline>
        </w:drawing>
      </w:r>
      <w:r w:rsidRPr="00284796">
        <w:rPr>
          <w:b/>
        </w:rPr>
        <w:t>Polytan_</w:t>
      </w:r>
      <w:r>
        <w:rPr>
          <w:b/>
        </w:rPr>
        <w:t>Grünwalder_Freizeitark_2</w:t>
      </w:r>
      <w:r w:rsidRPr="00284796">
        <w:rPr>
          <w:b/>
        </w:rPr>
        <w:t>_.jpg</w:t>
      </w:r>
      <w:r w:rsidR="00380DEE">
        <w:rPr>
          <w:b/>
        </w:rPr>
        <w:br/>
      </w:r>
      <w:r w:rsidR="00380DEE">
        <w:t xml:space="preserve">Die solegeführte Rasenheizung arbeitet durch ihre niedrige Vorlauftemperatur (ca. 24 </w:t>
      </w:r>
      <w:r w:rsidR="00380DEE">
        <w:rPr>
          <w:rStyle w:val="st"/>
        </w:rPr>
        <w:t>°C</w:t>
      </w:r>
      <w:r w:rsidR="00380DEE">
        <w:t>), kurze Reaktionszeiten und einem um die Hälfte reduzierten Heizwärmeverlust äußerst effizient.</w:t>
      </w:r>
    </w:p>
    <w:p w:rsidR="0048450F" w:rsidRDefault="0048450F" w:rsidP="006405D5"/>
    <w:p w:rsidR="005729F4" w:rsidRDefault="005729F4" w:rsidP="005729F4">
      <w:pPr>
        <w:rPr>
          <w:b/>
        </w:rPr>
      </w:pPr>
      <w:r>
        <w:rPr>
          <w:noProof/>
          <w:lang w:eastAsia="de-DE"/>
        </w:rPr>
        <w:lastRenderedPageBreak/>
        <w:drawing>
          <wp:inline distT="0" distB="0" distL="0" distR="0">
            <wp:extent cx="2290461" cy="152641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Grünwald_Freizeitpark_3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940" cy="1534063"/>
                    </a:xfrm>
                    <a:prstGeom prst="rect">
                      <a:avLst/>
                    </a:prstGeom>
                  </pic:spPr>
                </pic:pic>
              </a:graphicData>
            </a:graphic>
          </wp:inline>
        </w:drawing>
      </w:r>
      <w:r>
        <w:rPr>
          <w:b/>
        </w:rPr>
        <w:br/>
      </w:r>
      <w:r w:rsidRPr="00284796">
        <w:rPr>
          <w:b/>
        </w:rPr>
        <w:t>Polytan_</w:t>
      </w:r>
      <w:r>
        <w:rPr>
          <w:b/>
        </w:rPr>
        <w:t>Grünwalder_Freizeitark_3</w:t>
      </w:r>
      <w:r w:rsidRPr="00284796">
        <w:rPr>
          <w:b/>
        </w:rPr>
        <w:t>_.jpg</w:t>
      </w:r>
    </w:p>
    <w:p w:rsidR="00594FFF" w:rsidRDefault="00A31BAB" w:rsidP="006405D5">
      <w:r>
        <w:t xml:space="preserve">Die marode Hockeyhütte wurde durch einen modernen Neubau mit Zuschauerraum und öffentlichen Toiletten ersetzt. </w:t>
      </w:r>
    </w:p>
    <w:p w:rsidR="00380DEE" w:rsidRDefault="00380DEE" w:rsidP="006405D5"/>
    <w:p w:rsidR="00C2668A" w:rsidRDefault="005729F4" w:rsidP="006405D5">
      <w:pPr>
        <w:rPr>
          <w:b/>
        </w:rPr>
      </w:pPr>
      <w:r>
        <w:rPr>
          <w:noProof/>
          <w:lang w:eastAsia="de-DE"/>
        </w:rPr>
        <w:drawing>
          <wp:inline distT="0" distB="0" distL="0" distR="0">
            <wp:extent cx="2290445" cy="128776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Grünwald_Freizeitpark_4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913" cy="1319513"/>
                    </a:xfrm>
                    <a:prstGeom prst="rect">
                      <a:avLst/>
                    </a:prstGeom>
                  </pic:spPr>
                </pic:pic>
              </a:graphicData>
            </a:graphic>
          </wp:inline>
        </w:drawing>
      </w:r>
      <w:r>
        <w:rPr>
          <w:b/>
        </w:rPr>
        <w:br/>
      </w:r>
      <w:r w:rsidRPr="00284796">
        <w:rPr>
          <w:b/>
        </w:rPr>
        <w:t>Polytan_</w:t>
      </w:r>
      <w:r>
        <w:rPr>
          <w:b/>
        </w:rPr>
        <w:t>Grünwalder_Freizeitark_4</w:t>
      </w:r>
      <w:r w:rsidRPr="00284796">
        <w:rPr>
          <w:b/>
        </w:rPr>
        <w:t>_.jpg</w:t>
      </w:r>
      <w:r w:rsidR="00A31BAB">
        <w:rPr>
          <w:b/>
        </w:rPr>
        <w:br/>
      </w:r>
      <w:r w:rsidR="00A31BAB" w:rsidRPr="00A31BAB">
        <w:t>Eine AST Heizmatte ist 180 mm breit und besteht aus vier nebeneinander liegenden flexiblen EPDM-Gummiröhrchen, die durch Stege miteinander verbunden sind.</w:t>
      </w:r>
    </w:p>
    <w:p w:rsidR="005729F4" w:rsidRDefault="005729F4" w:rsidP="006405D5">
      <w:pPr>
        <w:rPr>
          <w:b/>
        </w:rPr>
      </w:pPr>
    </w:p>
    <w:p w:rsidR="005729F4" w:rsidRDefault="005729F4" w:rsidP="006405D5">
      <w:r>
        <w:rPr>
          <w:noProof/>
          <w:lang w:eastAsia="de-DE"/>
        </w:rPr>
        <w:drawing>
          <wp:inline distT="0" distB="0" distL="0" distR="0">
            <wp:extent cx="1756065" cy="124176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Grünwald_Freizeitpark_5a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793" cy="1264198"/>
                    </a:xfrm>
                    <a:prstGeom prst="rect">
                      <a:avLst/>
                    </a:prstGeom>
                  </pic:spPr>
                </pic:pic>
              </a:graphicData>
            </a:graphic>
          </wp:inline>
        </w:drawing>
      </w:r>
      <w:r>
        <w:tab/>
      </w:r>
      <w:r>
        <w:rPr>
          <w:noProof/>
          <w:lang w:eastAsia="de-DE"/>
        </w:rPr>
        <w:drawing>
          <wp:inline distT="0" distB="0" distL="0" distR="0">
            <wp:extent cx="2205900" cy="1240231"/>
            <wp:effectExtent l="0" t="0" r="444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Grünwlad_Freizeitpark_5b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52" cy="1275288"/>
                    </a:xfrm>
                    <a:prstGeom prst="rect">
                      <a:avLst/>
                    </a:prstGeom>
                  </pic:spPr>
                </pic:pic>
              </a:graphicData>
            </a:graphic>
          </wp:inline>
        </w:drawing>
      </w:r>
    </w:p>
    <w:p w:rsidR="00C2668A" w:rsidRDefault="005729F4" w:rsidP="006405D5">
      <w:r w:rsidRPr="00284796">
        <w:rPr>
          <w:b/>
        </w:rPr>
        <w:t>Polytan_</w:t>
      </w:r>
      <w:r>
        <w:rPr>
          <w:b/>
        </w:rPr>
        <w:t>Grünwalder_Freizeitark_5a_5b</w:t>
      </w:r>
      <w:r w:rsidRPr="00284796">
        <w:rPr>
          <w:b/>
        </w:rPr>
        <w:t>_.jpg</w:t>
      </w:r>
      <w:r w:rsidR="00A31BAB">
        <w:rPr>
          <w:b/>
        </w:rPr>
        <w:br/>
      </w:r>
      <w:r w:rsidR="00A31BAB" w:rsidRPr="00A31BAB">
        <w:t>Die Heizrohre verlaufen seitlich in den Unterbau und werden dort an ein Sammelrohr angeschlossen.</w:t>
      </w:r>
      <w:r w:rsidR="00A31BAB">
        <w:rPr>
          <w:b/>
        </w:rPr>
        <w:t xml:space="preserve"> </w:t>
      </w:r>
    </w:p>
    <w:p w:rsidR="007972AC" w:rsidRPr="00284796" w:rsidRDefault="000A22FC" w:rsidP="006405D5">
      <w:r w:rsidRPr="00284796">
        <w:rPr>
          <w:b/>
        </w:rPr>
        <w:lastRenderedPageBreak/>
        <w:t>Polytan GmbH:</w:t>
      </w:r>
      <w:r w:rsidR="006B188D" w:rsidRPr="00284796">
        <w:br/>
      </w:r>
      <w:r w:rsidR="008979D8" w:rsidRPr="00E0139F">
        <w:rPr>
          <w:rFonts w:cs="Arial"/>
        </w:rPr>
        <w:t xml:space="preserve">Den </w:t>
      </w:r>
      <w:r w:rsidR="008979D8">
        <w:rPr>
          <w:rFonts w:cs="Arial"/>
        </w:rPr>
        <w:t>optimalen</w:t>
      </w:r>
      <w:r w:rsidR="009E0418">
        <w:rPr>
          <w:rFonts w:cs="Arial"/>
        </w:rPr>
        <w:t xml:space="preserve"> Boden für sportliche Erfolge</w:t>
      </w:r>
      <w:r w:rsidR="008979D8" w:rsidRPr="00E0139F">
        <w:rPr>
          <w:rFonts w:cs="Arial"/>
        </w:rPr>
        <w:t xml:space="preserve"> bereiten – diesen Anspruch verfolgt Polytan seit 1969</w:t>
      </w:r>
      <w:r w:rsidR="008979D8">
        <w:rPr>
          <w:rFonts w:cs="Arial"/>
        </w:rPr>
        <w:t xml:space="preserve">. Stets die modernsten sportmedizinischen Erkenntnisse im Blick, entwickelt der Spezialist für Sportböden im Außenbereich seine Kunststoff-Sportbeläge und </w:t>
      </w:r>
      <w:r w:rsidR="008979D8" w:rsidRPr="00E0139F">
        <w:rPr>
          <w:rFonts w:cs="Arial"/>
        </w:rPr>
        <w:t>Kunstrasensysteme kontinuierlich weiter</w:t>
      </w:r>
      <w:r w:rsidR="008979D8">
        <w:rPr>
          <w:rFonts w:cs="Arial"/>
        </w:rPr>
        <w:t>. So</w:t>
      </w:r>
      <w:r w:rsidR="008979D8" w:rsidRPr="00E0139F">
        <w:rPr>
          <w:rFonts w:cs="Arial"/>
        </w:rPr>
        <w:t xml:space="preserve"> </w:t>
      </w:r>
      <w:r w:rsidR="008979D8">
        <w:rPr>
          <w:rFonts w:cs="Arial"/>
        </w:rPr>
        <w:t>besitzen die Spielfelder</w:t>
      </w:r>
      <w:r w:rsidR="008979D8" w:rsidRPr="00E0139F">
        <w:rPr>
          <w:rFonts w:cs="Arial"/>
        </w:rPr>
        <w:t xml:space="preserve"> </w:t>
      </w:r>
      <w:r w:rsidR="008979D8">
        <w:rPr>
          <w:rFonts w:cs="Arial"/>
        </w:rPr>
        <w:t xml:space="preserve">aus Kunstrasen </w:t>
      </w:r>
      <w:r w:rsidR="008979D8" w:rsidRPr="00E0139F">
        <w:rPr>
          <w:rFonts w:cs="Arial"/>
        </w:rPr>
        <w:t xml:space="preserve">heute </w:t>
      </w:r>
      <w:r w:rsidR="008979D8">
        <w:rPr>
          <w:rFonts w:cs="Arial"/>
        </w:rPr>
        <w:t xml:space="preserve">beispielsweise </w:t>
      </w:r>
      <w:r w:rsidR="008979D8" w:rsidRPr="00CB3AC3">
        <w:rPr>
          <w:rFonts w:cs="Arial"/>
        </w:rPr>
        <w:t xml:space="preserve">ein naturnahes Rasengefühl und </w:t>
      </w:r>
      <w:r w:rsidR="008979D8">
        <w:rPr>
          <w:rFonts w:cs="Arial"/>
        </w:rPr>
        <w:t>sehr gute</w:t>
      </w:r>
      <w:r w:rsidR="008979D8" w:rsidRPr="00CB3AC3">
        <w:rPr>
          <w:rFonts w:cs="Arial"/>
        </w:rPr>
        <w:t xml:space="preserve"> Spieleigenschaften.</w:t>
      </w:r>
      <w:r w:rsidR="008979D8">
        <w:rPr>
          <w:rFonts w:cs="Arial"/>
        </w:rPr>
        <w:t xml:space="preserve"> Hochwertige Kunststoffbeläge sind von stoßdämpfenden Fallschutzböden über multifunktionale Allwetterplätze bis hin zu Highspeed-Oberflächen für internationale Leichtathletik-Veranstaltungen erhältlich. Neben eigener Entwicklung, Herstellung und Einbau der Sportböden zählt auch ihre </w:t>
      </w:r>
      <w:r w:rsidR="008979D8" w:rsidRPr="00901572">
        <w:t>Linierung</w:t>
      </w:r>
      <w:r w:rsidR="008979D8">
        <w:t xml:space="preserve">, Reparatur, </w:t>
      </w:r>
      <w:r w:rsidR="008979D8" w:rsidRPr="00901572">
        <w:t>Reinigung</w:t>
      </w:r>
      <w:r w:rsidR="008979D8">
        <w:t xml:space="preserve"> und Wartung</w:t>
      </w:r>
      <w:r w:rsidR="008979D8" w:rsidRPr="00901572">
        <w:t xml:space="preserve"> </w:t>
      </w:r>
      <w:r w:rsidR="008979D8">
        <w:t>zum Leistungsspektrum von Polytan</w:t>
      </w:r>
      <w:r w:rsidR="008979D8" w:rsidRPr="00901572">
        <w:t xml:space="preserve">. </w:t>
      </w:r>
      <w:r w:rsidR="008979D8">
        <w:rPr>
          <w:rFonts w:cs="Arial"/>
        </w:rPr>
        <w:t>Sämtliche</w:t>
      </w:r>
      <w:r w:rsidR="008979D8" w:rsidRPr="00CB3AC3">
        <w:rPr>
          <w:rFonts w:cs="Arial"/>
        </w:rPr>
        <w:t xml:space="preserve"> </w:t>
      </w:r>
      <w:r w:rsidR="008979D8">
        <w:rPr>
          <w:rFonts w:cs="Arial"/>
        </w:rPr>
        <w:t>Produkte</w:t>
      </w:r>
      <w:r w:rsidR="008979D8" w:rsidRPr="00CB3AC3">
        <w:rPr>
          <w:rFonts w:cs="Arial"/>
        </w:rPr>
        <w:t xml:space="preserve"> entsp</w:t>
      </w:r>
      <w:r w:rsidR="008979D8">
        <w:rPr>
          <w:rFonts w:cs="Arial"/>
        </w:rPr>
        <w:t xml:space="preserve">rechen den aktuellen nationalen </w:t>
      </w:r>
      <w:r w:rsidR="008979D8" w:rsidRPr="00CB3AC3">
        <w:rPr>
          <w:rFonts w:cs="Arial"/>
        </w:rPr>
        <w:t>und internat</w:t>
      </w:r>
      <w:r w:rsidR="008979D8">
        <w:rPr>
          <w:rFonts w:cs="Arial"/>
        </w:rPr>
        <w:t>ionalen Normen und verfügen über alle</w:t>
      </w:r>
      <w:r w:rsidR="008979D8" w:rsidRPr="00CB3AC3">
        <w:rPr>
          <w:rFonts w:cs="Arial"/>
        </w:rPr>
        <w:t xml:space="preserve"> relevanten Zertifikate internationaler Sportverbände wie</w:t>
      </w:r>
      <w:r w:rsidR="008979D8">
        <w:rPr>
          <w:rFonts w:cs="Arial"/>
        </w:rPr>
        <w:t xml:space="preserve"> </w:t>
      </w:r>
      <w:r w:rsidR="008979D8" w:rsidRPr="00CB3AC3">
        <w:rPr>
          <w:rFonts w:cs="Arial"/>
        </w:rPr>
        <w:t>FIFA</w:t>
      </w:r>
      <w:r w:rsidR="008979D8">
        <w:rPr>
          <w:rFonts w:cs="Arial"/>
        </w:rPr>
        <w:t>, FIH und 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rsidR="00125B2B" w:rsidRPr="00284796" w:rsidRDefault="00725200" w:rsidP="006405D5">
      <w:pPr>
        <w:pStyle w:val="PolytanBriefbogenTextblock"/>
        <w:spacing w:after="80"/>
      </w:pPr>
      <w:r>
        <w:lastRenderedPageBreak/>
        <w:t>Presse-</w:t>
      </w:r>
      <w:r w:rsidR="008160B3" w:rsidRPr="00284796">
        <w:t xml:space="preserve">Kontakt Agentur: </w:t>
      </w:r>
      <w:r w:rsidR="00125B2B" w:rsidRPr="00284796">
        <w:br/>
      </w:r>
      <w:r w:rsidR="00646220" w:rsidRPr="00284796">
        <w:t>Seifert PR GmbH (GPRA)</w:t>
      </w:r>
      <w:r w:rsidR="00125B2B" w:rsidRPr="00284796">
        <w:br/>
      </w:r>
      <w:r w:rsidR="008160B3" w:rsidRPr="00284796">
        <w:t>Barbara Mäurle</w:t>
      </w:r>
      <w:r w:rsidR="00125B2B" w:rsidRPr="00284796">
        <w:br/>
      </w:r>
      <w:r w:rsidR="007D3537" w:rsidRPr="00284796">
        <w:t>Zettachring 2a</w:t>
      </w:r>
      <w:r w:rsidR="00125B2B" w:rsidRPr="00284796">
        <w:br/>
      </w:r>
      <w:r w:rsidR="007D3537" w:rsidRPr="00284796">
        <w:t>70567 Stuttgart</w:t>
      </w:r>
      <w:r w:rsidR="007D3537" w:rsidRPr="00284796">
        <w:br/>
        <w:t>0711</w:t>
      </w:r>
      <w:r w:rsidR="00125C98" w:rsidRPr="00284796">
        <w:t xml:space="preserve"> </w:t>
      </w:r>
      <w:r w:rsidR="007D3537" w:rsidRPr="00284796">
        <w:t>/</w:t>
      </w:r>
      <w:r w:rsidR="00125C98" w:rsidRPr="00284796">
        <w:t xml:space="preserve"> </w:t>
      </w:r>
      <w:r w:rsidR="00177756" w:rsidRPr="00284796">
        <w:t>779</w:t>
      </w:r>
      <w:r w:rsidR="007D3537" w:rsidRPr="00284796">
        <w:t>18-26</w:t>
      </w:r>
      <w:r w:rsidR="00125B2B" w:rsidRPr="00284796">
        <w:br/>
      </w:r>
      <w:r w:rsidR="005C575C" w:rsidRPr="00284796">
        <w:t>barbara.maeurle@seifert-pr.de</w:t>
      </w:r>
    </w:p>
    <w:p w:rsidR="005C575C" w:rsidRDefault="005C575C" w:rsidP="006405D5">
      <w:pPr>
        <w:pStyle w:val="PolytanBriefbogenTextblock"/>
        <w:spacing w:after="80"/>
      </w:pPr>
    </w:p>
    <w:p w:rsidR="00590878" w:rsidRDefault="00590878" w:rsidP="006405D5">
      <w:pPr>
        <w:pStyle w:val="PolytanBriefbogenTextblock"/>
        <w:spacing w:after="80"/>
      </w:pPr>
    </w:p>
    <w:p w:rsidR="00A96E67" w:rsidRDefault="00A96E67" w:rsidP="006405D5">
      <w:pPr>
        <w:pStyle w:val="PolytanBriefbogenTextblock"/>
        <w:spacing w:after="80"/>
      </w:pPr>
    </w:p>
    <w:p w:rsidR="00A96E67" w:rsidRDefault="00A96E67" w:rsidP="006405D5">
      <w:pPr>
        <w:pStyle w:val="PolytanBriefbogenTextblock"/>
        <w:spacing w:after="80"/>
      </w:pPr>
    </w:p>
    <w:p w:rsidR="00A96E67" w:rsidRDefault="00A96E67" w:rsidP="006405D5">
      <w:pPr>
        <w:pStyle w:val="PolytanBriefbogenTextblock"/>
        <w:spacing w:after="80"/>
      </w:pPr>
    </w:p>
    <w:p w:rsidR="00A96E67" w:rsidRDefault="00A96E67" w:rsidP="006405D5">
      <w:pPr>
        <w:pStyle w:val="PolytanBriefbogenTextblock"/>
        <w:spacing w:after="80"/>
      </w:pPr>
    </w:p>
    <w:p w:rsidR="00590878" w:rsidRDefault="00590878" w:rsidP="006405D5">
      <w:pPr>
        <w:pStyle w:val="PolytanBriefbogenTextblock"/>
        <w:spacing w:after="80"/>
      </w:pPr>
    </w:p>
    <w:p w:rsidR="00725200" w:rsidRDefault="00725200" w:rsidP="006405D5">
      <w:pPr>
        <w:pStyle w:val="PolytanBriefbogenTextblock"/>
        <w:spacing w:after="80"/>
      </w:pPr>
    </w:p>
    <w:p w:rsidR="008B7695" w:rsidRDefault="00725200" w:rsidP="006405D5">
      <w:pPr>
        <w:pStyle w:val="PolytanBriefbogenTextblock"/>
        <w:spacing w:after="80"/>
      </w:pPr>
      <w:r>
        <w:lastRenderedPageBreak/>
        <w:t>Presse-</w:t>
      </w:r>
      <w:r w:rsidR="00BF5CB0" w:rsidRPr="00284796">
        <w:t xml:space="preserve">Kontakt Unternehmen: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8E7789" w:rsidRPr="00663A57">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34" w:rsidRDefault="009B0B34" w:rsidP="0058077E">
      <w:pPr>
        <w:spacing w:after="0" w:line="240" w:lineRule="auto"/>
      </w:pPr>
      <w:r>
        <w:separator/>
      </w:r>
    </w:p>
  </w:endnote>
  <w:endnote w:type="continuationSeparator" w:id="0">
    <w:p w:rsidR="009B0B34" w:rsidRDefault="009B0B3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75D95">
          <w:rPr>
            <w:noProof/>
            <w:color w:val="808080" w:themeColor="background1" w:themeShade="80"/>
          </w:rPr>
          <w:t>6</w:t>
        </w:r>
        <w:r w:rsidRPr="00613DA8">
          <w:rPr>
            <w:color w:val="808080" w:themeColor="background1" w:themeShade="80"/>
          </w:rPr>
          <w:fldChar w:fldCharType="end"/>
        </w:r>
        <w:r w:rsidRPr="00613DA8">
          <w:rPr>
            <w:color w:val="808080" w:themeColor="background1" w:themeShade="80"/>
          </w:rPr>
          <w:t xml:space="preserve"> -</w:t>
        </w:r>
      </w:p>
      <w:p w:rsidR="00613DA8" w:rsidRDefault="00275D95" w:rsidP="00613DA8">
        <w:pPr>
          <w:pStyle w:val="Kopfzeile"/>
          <w:ind w:left="720"/>
        </w:pPr>
      </w:p>
    </w:sdtContent>
  </w:sdt>
  <w:p w:rsidR="00613DA8" w:rsidRDefault="008E7789">
    <w:pPr>
      <w:pStyle w:val="Fuzeile"/>
    </w:pPr>
    <w:r w:rsidRPr="00284796">
      <w:rPr>
        <w:noProof/>
        <w:lang w:eastAsia="de-DE"/>
      </w:rPr>
      <mc:AlternateContent>
        <mc:Choice Requires="wps">
          <w:drawing>
            <wp:anchor distT="0" distB="0" distL="114300" distR="114300" simplePos="0" relativeHeight="251666432" behindDoc="0" locked="0" layoutInCell="1" allowOverlap="1" wp14:anchorId="2AC94B05" wp14:editId="074FD25E">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79C27"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34" w:rsidRDefault="009B0B34" w:rsidP="0058077E">
      <w:pPr>
        <w:spacing w:after="0" w:line="240" w:lineRule="auto"/>
      </w:pPr>
      <w:r>
        <w:separator/>
      </w:r>
    </w:p>
  </w:footnote>
  <w:footnote w:type="continuationSeparator" w:id="0">
    <w:p w:rsidR="009B0B34" w:rsidRDefault="009B0B34"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6792249C" wp14:editId="6C936DC1">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275D95"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3FD1"/>
    <w:rsid w:val="000349D6"/>
    <w:rsid w:val="00035A1B"/>
    <w:rsid w:val="00050C15"/>
    <w:rsid w:val="00064D04"/>
    <w:rsid w:val="000762A7"/>
    <w:rsid w:val="000930DC"/>
    <w:rsid w:val="000A0F46"/>
    <w:rsid w:val="000A22FC"/>
    <w:rsid w:val="000A6BC9"/>
    <w:rsid w:val="000A7E0F"/>
    <w:rsid w:val="000B0C2C"/>
    <w:rsid w:val="000B3A80"/>
    <w:rsid w:val="000C08A0"/>
    <w:rsid w:val="000D4798"/>
    <w:rsid w:val="000D54AA"/>
    <w:rsid w:val="000D690D"/>
    <w:rsid w:val="00101EB2"/>
    <w:rsid w:val="00107E7B"/>
    <w:rsid w:val="00114BB8"/>
    <w:rsid w:val="0012198E"/>
    <w:rsid w:val="0012276B"/>
    <w:rsid w:val="00122BB4"/>
    <w:rsid w:val="00125B2B"/>
    <w:rsid w:val="00125C98"/>
    <w:rsid w:val="00131C45"/>
    <w:rsid w:val="001343C5"/>
    <w:rsid w:val="001407A8"/>
    <w:rsid w:val="001500F6"/>
    <w:rsid w:val="00153C5A"/>
    <w:rsid w:val="001549E6"/>
    <w:rsid w:val="00155650"/>
    <w:rsid w:val="00157D6E"/>
    <w:rsid w:val="00171770"/>
    <w:rsid w:val="00176B03"/>
    <w:rsid w:val="00177756"/>
    <w:rsid w:val="00183328"/>
    <w:rsid w:val="001A70A7"/>
    <w:rsid w:val="001B1866"/>
    <w:rsid w:val="001C25E3"/>
    <w:rsid w:val="001C6EE3"/>
    <w:rsid w:val="001D0A3C"/>
    <w:rsid w:val="001E3351"/>
    <w:rsid w:val="001F50D8"/>
    <w:rsid w:val="002008CB"/>
    <w:rsid w:val="00204081"/>
    <w:rsid w:val="00206C8A"/>
    <w:rsid w:val="00212844"/>
    <w:rsid w:val="00212E3A"/>
    <w:rsid w:val="00220DB9"/>
    <w:rsid w:val="00231BAF"/>
    <w:rsid w:val="002321D9"/>
    <w:rsid w:val="002423F3"/>
    <w:rsid w:val="00256911"/>
    <w:rsid w:val="0026745B"/>
    <w:rsid w:val="00275D95"/>
    <w:rsid w:val="00284796"/>
    <w:rsid w:val="00285307"/>
    <w:rsid w:val="002B32B6"/>
    <w:rsid w:val="002B4BD6"/>
    <w:rsid w:val="002B5CAB"/>
    <w:rsid w:val="002C4041"/>
    <w:rsid w:val="002D10B5"/>
    <w:rsid w:val="002E50F0"/>
    <w:rsid w:val="002F117C"/>
    <w:rsid w:val="00301592"/>
    <w:rsid w:val="00321BB7"/>
    <w:rsid w:val="0033055D"/>
    <w:rsid w:val="00336235"/>
    <w:rsid w:val="00342B59"/>
    <w:rsid w:val="003430BC"/>
    <w:rsid w:val="003639F0"/>
    <w:rsid w:val="00364A22"/>
    <w:rsid w:val="00367791"/>
    <w:rsid w:val="00376948"/>
    <w:rsid w:val="00380DEE"/>
    <w:rsid w:val="0038226D"/>
    <w:rsid w:val="00392B7F"/>
    <w:rsid w:val="00393BA0"/>
    <w:rsid w:val="003972AA"/>
    <w:rsid w:val="003C0F3A"/>
    <w:rsid w:val="003C38E6"/>
    <w:rsid w:val="003C759C"/>
    <w:rsid w:val="003E0BDA"/>
    <w:rsid w:val="003E6FE4"/>
    <w:rsid w:val="003F067F"/>
    <w:rsid w:val="003F2E2D"/>
    <w:rsid w:val="003F37EA"/>
    <w:rsid w:val="003F4100"/>
    <w:rsid w:val="003F60FA"/>
    <w:rsid w:val="0041346D"/>
    <w:rsid w:val="004233AE"/>
    <w:rsid w:val="0042444B"/>
    <w:rsid w:val="00431BC2"/>
    <w:rsid w:val="004376DC"/>
    <w:rsid w:val="00442D30"/>
    <w:rsid w:val="00445D3D"/>
    <w:rsid w:val="0045181C"/>
    <w:rsid w:val="004568AB"/>
    <w:rsid w:val="00464B72"/>
    <w:rsid w:val="00466955"/>
    <w:rsid w:val="004669CD"/>
    <w:rsid w:val="00470540"/>
    <w:rsid w:val="0047341B"/>
    <w:rsid w:val="00476699"/>
    <w:rsid w:val="0048450F"/>
    <w:rsid w:val="00485C94"/>
    <w:rsid w:val="00490901"/>
    <w:rsid w:val="00495AA8"/>
    <w:rsid w:val="00497170"/>
    <w:rsid w:val="004A534F"/>
    <w:rsid w:val="004B03C2"/>
    <w:rsid w:val="004B2D8A"/>
    <w:rsid w:val="004E331A"/>
    <w:rsid w:val="004E5F0B"/>
    <w:rsid w:val="00510F9D"/>
    <w:rsid w:val="0051258E"/>
    <w:rsid w:val="005130AB"/>
    <w:rsid w:val="00513515"/>
    <w:rsid w:val="0051777F"/>
    <w:rsid w:val="00521B3E"/>
    <w:rsid w:val="005365D9"/>
    <w:rsid w:val="00544A6C"/>
    <w:rsid w:val="00551419"/>
    <w:rsid w:val="00553B2F"/>
    <w:rsid w:val="00566613"/>
    <w:rsid w:val="005667C7"/>
    <w:rsid w:val="00571B49"/>
    <w:rsid w:val="005729F4"/>
    <w:rsid w:val="0058077E"/>
    <w:rsid w:val="005861CE"/>
    <w:rsid w:val="005904D4"/>
    <w:rsid w:val="00590878"/>
    <w:rsid w:val="0059405C"/>
    <w:rsid w:val="00594FFF"/>
    <w:rsid w:val="0059690A"/>
    <w:rsid w:val="005A1FED"/>
    <w:rsid w:val="005A4C2C"/>
    <w:rsid w:val="005A5FDD"/>
    <w:rsid w:val="005C530D"/>
    <w:rsid w:val="005C575C"/>
    <w:rsid w:val="005E3F3A"/>
    <w:rsid w:val="005E577D"/>
    <w:rsid w:val="005F0A0E"/>
    <w:rsid w:val="00613DA8"/>
    <w:rsid w:val="00623CF1"/>
    <w:rsid w:val="006272F2"/>
    <w:rsid w:val="006274BE"/>
    <w:rsid w:val="00627CD7"/>
    <w:rsid w:val="00632FD2"/>
    <w:rsid w:val="006405D5"/>
    <w:rsid w:val="0064258A"/>
    <w:rsid w:val="006438FF"/>
    <w:rsid w:val="00643F98"/>
    <w:rsid w:val="00646220"/>
    <w:rsid w:val="00657243"/>
    <w:rsid w:val="006619BC"/>
    <w:rsid w:val="00663A57"/>
    <w:rsid w:val="00676D2D"/>
    <w:rsid w:val="006A5B9D"/>
    <w:rsid w:val="006B188D"/>
    <w:rsid w:val="006C0E4E"/>
    <w:rsid w:val="006C5252"/>
    <w:rsid w:val="006D6172"/>
    <w:rsid w:val="006E477F"/>
    <w:rsid w:val="006F76BF"/>
    <w:rsid w:val="00702100"/>
    <w:rsid w:val="007046E8"/>
    <w:rsid w:val="00715F78"/>
    <w:rsid w:val="007217F1"/>
    <w:rsid w:val="00725200"/>
    <w:rsid w:val="007264F7"/>
    <w:rsid w:val="00731D99"/>
    <w:rsid w:val="00734ECC"/>
    <w:rsid w:val="00745245"/>
    <w:rsid w:val="00746B0C"/>
    <w:rsid w:val="00757CEF"/>
    <w:rsid w:val="0076149E"/>
    <w:rsid w:val="00766924"/>
    <w:rsid w:val="00771B22"/>
    <w:rsid w:val="00773619"/>
    <w:rsid w:val="007808B6"/>
    <w:rsid w:val="0079377B"/>
    <w:rsid w:val="007972AC"/>
    <w:rsid w:val="007A2BF6"/>
    <w:rsid w:val="007A4C73"/>
    <w:rsid w:val="007B2A20"/>
    <w:rsid w:val="007B7CF7"/>
    <w:rsid w:val="007C02D7"/>
    <w:rsid w:val="007D0026"/>
    <w:rsid w:val="007D3537"/>
    <w:rsid w:val="007D7B66"/>
    <w:rsid w:val="007E391E"/>
    <w:rsid w:val="007E557E"/>
    <w:rsid w:val="00802376"/>
    <w:rsid w:val="00806476"/>
    <w:rsid w:val="008114AC"/>
    <w:rsid w:val="00811680"/>
    <w:rsid w:val="00813A20"/>
    <w:rsid w:val="008160B3"/>
    <w:rsid w:val="0082510A"/>
    <w:rsid w:val="008263D8"/>
    <w:rsid w:val="00826D15"/>
    <w:rsid w:val="00827619"/>
    <w:rsid w:val="00831B8D"/>
    <w:rsid w:val="008402D6"/>
    <w:rsid w:val="008413D6"/>
    <w:rsid w:val="00842639"/>
    <w:rsid w:val="00842A71"/>
    <w:rsid w:val="008451AA"/>
    <w:rsid w:val="00846F99"/>
    <w:rsid w:val="0085189D"/>
    <w:rsid w:val="0085375D"/>
    <w:rsid w:val="00863103"/>
    <w:rsid w:val="00872A16"/>
    <w:rsid w:val="00882076"/>
    <w:rsid w:val="0089533B"/>
    <w:rsid w:val="008979D8"/>
    <w:rsid w:val="008A13E5"/>
    <w:rsid w:val="008A1E89"/>
    <w:rsid w:val="008A35B5"/>
    <w:rsid w:val="008A3DF2"/>
    <w:rsid w:val="008A5FD9"/>
    <w:rsid w:val="008A6011"/>
    <w:rsid w:val="008A684F"/>
    <w:rsid w:val="008B0ABF"/>
    <w:rsid w:val="008B7695"/>
    <w:rsid w:val="008E01B7"/>
    <w:rsid w:val="008E2C97"/>
    <w:rsid w:val="008E45B7"/>
    <w:rsid w:val="008E5D53"/>
    <w:rsid w:val="008E7789"/>
    <w:rsid w:val="009003C2"/>
    <w:rsid w:val="00901572"/>
    <w:rsid w:val="00905979"/>
    <w:rsid w:val="00912695"/>
    <w:rsid w:val="009147B2"/>
    <w:rsid w:val="0091624D"/>
    <w:rsid w:val="00916FB5"/>
    <w:rsid w:val="009239D6"/>
    <w:rsid w:val="00927F6F"/>
    <w:rsid w:val="00930036"/>
    <w:rsid w:val="00943B4B"/>
    <w:rsid w:val="009458EB"/>
    <w:rsid w:val="00955E45"/>
    <w:rsid w:val="00965C95"/>
    <w:rsid w:val="00970C92"/>
    <w:rsid w:val="0097188C"/>
    <w:rsid w:val="00977344"/>
    <w:rsid w:val="00986070"/>
    <w:rsid w:val="0099038B"/>
    <w:rsid w:val="009930C1"/>
    <w:rsid w:val="00997A51"/>
    <w:rsid w:val="009B0B34"/>
    <w:rsid w:val="009B2C4E"/>
    <w:rsid w:val="009C5800"/>
    <w:rsid w:val="009E0418"/>
    <w:rsid w:val="009E0788"/>
    <w:rsid w:val="009E41C0"/>
    <w:rsid w:val="009E51DA"/>
    <w:rsid w:val="009F12E3"/>
    <w:rsid w:val="009F35C1"/>
    <w:rsid w:val="009F6E8D"/>
    <w:rsid w:val="00A1080A"/>
    <w:rsid w:val="00A122A6"/>
    <w:rsid w:val="00A12DBE"/>
    <w:rsid w:val="00A1680C"/>
    <w:rsid w:val="00A17F2B"/>
    <w:rsid w:val="00A20765"/>
    <w:rsid w:val="00A24B2F"/>
    <w:rsid w:val="00A2536F"/>
    <w:rsid w:val="00A260CC"/>
    <w:rsid w:val="00A30ECA"/>
    <w:rsid w:val="00A31BAB"/>
    <w:rsid w:val="00A32941"/>
    <w:rsid w:val="00A33CCA"/>
    <w:rsid w:val="00A433B0"/>
    <w:rsid w:val="00A43DA8"/>
    <w:rsid w:val="00A46205"/>
    <w:rsid w:val="00A539E0"/>
    <w:rsid w:val="00A61EDE"/>
    <w:rsid w:val="00A73644"/>
    <w:rsid w:val="00A76C6E"/>
    <w:rsid w:val="00A82924"/>
    <w:rsid w:val="00A85417"/>
    <w:rsid w:val="00A9185E"/>
    <w:rsid w:val="00A94B7B"/>
    <w:rsid w:val="00A96E67"/>
    <w:rsid w:val="00A978DC"/>
    <w:rsid w:val="00AA5F5A"/>
    <w:rsid w:val="00AC1FBA"/>
    <w:rsid w:val="00AD0A7C"/>
    <w:rsid w:val="00AD440C"/>
    <w:rsid w:val="00AE4769"/>
    <w:rsid w:val="00AF5705"/>
    <w:rsid w:val="00B01BC4"/>
    <w:rsid w:val="00B03A5A"/>
    <w:rsid w:val="00B045CA"/>
    <w:rsid w:val="00B206F3"/>
    <w:rsid w:val="00B20F86"/>
    <w:rsid w:val="00B25EFA"/>
    <w:rsid w:val="00B320F9"/>
    <w:rsid w:val="00B32EBC"/>
    <w:rsid w:val="00B34A32"/>
    <w:rsid w:val="00B4122E"/>
    <w:rsid w:val="00B420B7"/>
    <w:rsid w:val="00B43A81"/>
    <w:rsid w:val="00B450F2"/>
    <w:rsid w:val="00B520C3"/>
    <w:rsid w:val="00B5675A"/>
    <w:rsid w:val="00B7030D"/>
    <w:rsid w:val="00B71181"/>
    <w:rsid w:val="00B733D1"/>
    <w:rsid w:val="00B76017"/>
    <w:rsid w:val="00B86110"/>
    <w:rsid w:val="00BA2908"/>
    <w:rsid w:val="00BA3111"/>
    <w:rsid w:val="00BA3F92"/>
    <w:rsid w:val="00BA522A"/>
    <w:rsid w:val="00BB54A2"/>
    <w:rsid w:val="00BD2F89"/>
    <w:rsid w:val="00BD4DDC"/>
    <w:rsid w:val="00BE2D6B"/>
    <w:rsid w:val="00BE3746"/>
    <w:rsid w:val="00BF1791"/>
    <w:rsid w:val="00BF5CB0"/>
    <w:rsid w:val="00BF7BB0"/>
    <w:rsid w:val="00C160A7"/>
    <w:rsid w:val="00C2668A"/>
    <w:rsid w:val="00C305AE"/>
    <w:rsid w:val="00C36C89"/>
    <w:rsid w:val="00C51C2A"/>
    <w:rsid w:val="00C53A31"/>
    <w:rsid w:val="00C62060"/>
    <w:rsid w:val="00C62C21"/>
    <w:rsid w:val="00C67FEA"/>
    <w:rsid w:val="00C7024C"/>
    <w:rsid w:val="00C7516F"/>
    <w:rsid w:val="00C81006"/>
    <w:rsid w:val="00C84674"/>
    <w:rsid w:val="00C92AB9"/>
    <w:rsid w:val="00C94538"/>
    <w:rsid w:val="00CA0511"/>
    <w:rsid w:val="00CA0FA6"/>
    <w:rsid w:val="00CB444C"/>
    <w:rsid w:val="00CC2D37"/>
    <w:rsid w:val="00CD27D3"/>
    <w:rsid w:val="00CE4073"/>
    <w:rsid w:val="00CE4A92"/>
    <w:rsid w:val="00D002D8"/>
    <w:rsid w:val="00D16E8C"/>
    <w:rsid w:val="00D30B7E"/>
    <w:rsid w:val="00D340AE"/>
    <w:rsid w:val="00D35A9C"/>
    <w:rsid w:val="00D46354"/>
    <w:rsid w:val="00D47DA6"/>
    <w:rsid w:val="00D51334"/>
    <w:rsid w:val="00D623FA"/>
    <w:rsid w:val="00D640EE"/>
    <w:rsid w:val="00D67B4E"/>
    <w:rsid w:val="00D75049"/>
    <w:rsid w:val="00D773C5"/>
    <w:rsid w:val="00D83710"/>
    <w:rsid w:val="00D87C7F"/>
    <w:rsid w:val="00D92163"/>
    <w:rsid w:val="00D942EC"/>
    <w:rsid w:val="00DA1C58"/>
    <w:rsid w:val="00DA7BE7"/>
    <w:rsid w:val="00DB2E64"/>
    <w:rsid w:val="00DB449E"/>
    <w:rsid w:val="00DB62DA"/>
    <w:rsid w:val="00DC1DC3"/>
    <w:rsid w:val="00DC200E"/>
    <w:rsid w:val="00DC6F39"/>
    <w:rsid w:val="00DC715A"/>
    <w:rsid w:val="00DD27F0"/>
    <w:rsid w:val="00DE00DB"/>
    <w:rsid w:val="00DE14C5"/>
    <w:rsid w:val="00DE1DCD"/>
    <w:rsid w:val="00DF1C32"/>
    <w:rsid w:val="00DF58B2"/>
    <w:rsid w:val="00E0079F"/>
    <w:rsid w:val="00E00FA6"/>
    <w:rsid w:val="00E02332"/>
    <w:rsid w:val="00E0384E"/>
    <w:rsid w:val="00E146B5"/>
    <w:rsid w:val="00E15300"/>
    <w:rsid w:val="00E173F0"/>
    <w:rsid w:val="00E26732"/>
    <w:rsid w:val="00E269DE"/>
    <w:rsid w:val="00E3129B"/>
    <w:rsid w:val="00E3461C"/>
    <w:rsid w:val="00E34DCA"/>
    <w:rsid w:val="00E44C74"/>
    <w:rsid w:val="00E46C35"/>
    <w:rsid w:val="00E6070F"/>
    <w:rsid w:val="00E60B33"/>
    <w:rsid w:val="00E61514"/>
    <w:rsid w:val="00E64CCA"/>
    <w:rsid w:val="00E75019"/>
    <w:rsid w:val="00E76F7F"/>
    <w:rsid w:val="00E773C6"/>
    <w:rsid w:val="00E8405D"/>
    <w:rsid w:val="00E84BF2"/>
    <w:rsid w:val="00E907DB"/>
    <w:rsid w:val="00E93190"/>
    <w:rsid w:val="00EA4401"/>
    <w:rsid w:val="00EC7034"/>
    <w:rsid w:val="00ED685C"/>
    <w:rsid w:val="00EE611E"/>
    <w:rsid w:val="00EE7EE3"/>
    <w:rsid w:val="00EF6CAC"/>
    <w:rsid w:val="00EF7E17"/>
    <w:rsid w:val="00F100FB"/>
    <w:rsid w:val="00F1101D"/>
    <w:rsid w:val="00F12A58"/>
    <w:rsid w:val="00F164E7"/>
    <w:rsid w:val="00F2143C"/>
    <w:rsid w:val="00F21750"/>
    <w:rsid w:val="00F22ECB"/>
    <w:rsid w:val="00F2378A"/>
    <w:rsid w:val="00F31C8B"/>
    <w:rsid w:val="00F42734"/>
    <w:rsid w:val="00F43DF5"/>
    <w:rsid w:val="00F51276"/>
    <w:rsid w:val="00F52BFE"/>
    <w:rsid w:val="00F624E1"/>
    <w:rsid w:val="00F627C7"/>
    <w:rsid w:val="00F65030"/>
    <w:rsid w:val="00F66E4A"/>
    <w:rsid w:val="00F740B0"/>
    <w:rsid w:val="00F75DF2"/>
    <w:rsid w:val="00F940A9"/>
    <w:rsid w:val="00F95C17"/>
    <w:rsid w:val="00F95D44"/>
    <w:rsid w:val="00FA18D0"/>
    <w:rsid w:val="00FB5237"/>
    <w:rsid w:val="00FD0DAF"/>
    <w:rsid w:val="00FD366D"/>
    <w:rsid w:val="00FF41B6"/>
    <w:rsid w:val="00FF6349"/>
    <w:rsid w:val="00FF6B3B"/>
    <w:rsid w:val="00FF6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0A8A0DA3-E7CB-49B9-BBCF-1C00BF4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customStyle="1" w:styleId="st">
    <w:name w:val="st"/>
    <w:basedOn w:val="Absatz-Standardschriftart"/>
    <w:rsid w:val="00A1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BC3F-567F-4950-9A03-67826D8B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1028</Words>
  <Characters>6482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Mäurle</dc:creator>
  <cp:lastModifiedBy>Barbara Mäurle</cp:lastModifiedBy>
  <cp:revision>10</cp:revision>
  <cp:lastPrinted>2016-02-17T13:41:00Z</cp:lastPrinted>
  <dcterms:created xsi:type="dcterms:W3CDTF">2016-02-26T12:32:00Z</dcterms:created>
  <dcterms:modified xsi:type="dcterms:W3CDTF">2016-03-02T10:58:00Z</dcterms:modified>
</cp:coreProperties>
</file>